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0F" w:rsidRPr="00AF69A9" w:rsidRDefault="00CD740F" w:rsidP="00CD740F">
      <w:pPr>
        <w:pStyle w:val="ConsPlusNonformat"/>
        <w:ind w:left="6237"/>
        <w:rPr>
          <w:rFonts w:ascii="Times New Roman" w:hAnsi="Times New Roman"/>
          <w:color w:val="000000"/>
          <w:sz w:val="28"/>
          <w:szCs w:val="28"/>
        </w:rPr>
      </w:pPr>
    </w:p>
    <w:p w:rsidR="00CD740F" w:rsidRPr="00AF69A9" w:rsidRDefault="00CD740F" w:rsidP="00CD740F">
      <w:pPr>
        <w:pStyle w:val="a3"/>
        <w:rPr>
          <w:color w:val="00000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CD740F" w:rsidRPr="00AF69A9" w:rsidTr="00464076">
        <w:tc>
          <w:tcPr>
            <w:tcW w:w="10206" w:type="dxa"/>
          </w:tcPr>
          <w:p w:rsidR="00CD740F" w:rsidRPr="00AF69A9" w:rsidRDefault="00CD740F" w:rsidP="00A33C10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AF69A9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Должностной регламент</w:t>
            </w:r>
          </w:p>
          <w:p w:rsidR="00CD740F" w:rsidRPr="00AF69A9" w:rsidRDefault="00CD740F" w:rsidP="00815C19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815C1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Специалиста-эксперта </w:t>
            </w:r>
            <w:r w:rsidR="000C08A0" w:rsidRPr="00AF69A9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отдел</w:t>
            </w:r>
            <w:r w:rsidRPr="00AF69A9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а</w:t>
            </w:r>
            <w:r w:rsidR="002A3126" w:rsidRPr="00AF69A9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</w:t>
            </w:r>
            <w:r w:rsidR="00C837E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отраслевого контроля №2 </w:t>
            </w:r>
            <w:r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Межрайонной инспекции Федеральной налоговой службы по крупнейшим налогоплательщикам №</w:t>
            </w:r>
            <w:r w:rsidR="00FB3A92"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="00E46C4B"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CD740F" w:rsidRPr="00AF69A9" w:rsidTr="00464076">
        <w:tc>
          <w:tcPr>
            <w:tcW w:w="10206" w:type="dxa"/>
          </w:tcPr>
          <w:p w:rsidR="00CD740F" w:rsidRPr="00AF69A9" w:rsidRDefault="00CD740F" w:rsidP="00A33C10">
            <w:pPr>
              <w:pStyle w:val="a3"/>
              <w:rPr>
                <w:color w:val="000000"/>
                <w:szCs w:val="28"/>
              </w:rPr>
            </w:pPr>
          </w:p>
        </w:tc>
      </w:tr>
    </w:tbl>
    <w:p w:rsidR="00CD740F" w:rsidRPr="00AF69A9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b/>
          <w:color w:val="000000"/>
          <w:sz w:val="28"/>
          <w:szCs w:val="28"/>
        </w:rPr>
        <w:t>I. Общие положения</w:t>
      </w:r>
    </w:p>
    <w:p w:rsidR="00CD740F" w:rsidRPr="00AF69A9" w:rsidRDefault="00CD740F" w:rsidP="00CD740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740F" w:rsidRPr="00AF69A9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1. Должность федеральной государственной гражданской службы 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br/>
        <w:t>(далее – гражданская служба)</w:t>
      </w:r>
      <w:r w:rsidRPr="00AF69A9">
        <w:rPr>
          <w:color w:val="000000"/>
          <w:sz w:val="28"/>
          <w:szCs w:val="28"/>
        </w:rPr>
        <w:t xml:space="preserve"> </w:t>
      </w:r>
      <w:r w:rsidR="00815C19" w:rsidRPr="00815C19">
        <w:rPr>
          <w:rFonts w:ascii="Times New Roman" w:hAnsi="Times New Roman" w:cs="Times New Roman"/>
          <w:color w:val="000000"/>
          <w:sz w:val="28"/>
          <w:szCs w:val="28"/>
        </w:rPr>
        <w:t>Специалист-эксперт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C837E0">
        <w:rPr>
          <w:rFonts w:ascii="Times New Roman" w:hAnsi="Times New Roman"/>
          <w:noProof/>
          <w:color w:val="000000"/>
          <w:sz w:val="28"/>
          <w:szCs w:val="28"/>
        </w:rPr>
        <w:t xml:space="preserve"> отраслевого контроля №2</w:t>
      </w:r>
      <w:r w:rsidR="00A537AD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ED4E39" w:rsidRPr="00AF69A9">
        <w:rPr>
          <w:rFonts w:ascii="Times New Roman" w:hAnsi="Times New Roman"/>
          <w:noProof/>
          <w:color w:val="000000"/>
          <w:sz w:val="28"/>
          <w:szCs w:val="28"/>
        </w:rPr>
        <w:t>М</w:t>
      </w:r>
      <w:proofErr w:type="spellStart"/>
      <w:r w:rsidRPr="00AF69A9">
        <w:rPr>
          <w:rFonts w:ascii="Times New Roman" w:hAnsi="Times New Roman"/>
          <w:color w:val="000000"/>
          <w:sz w:val="28"/>
          <w:szCs w:val="28"/>
        </w:rPr>
        <w:t>ежрайонной</w:t>
      </w:r>
      <w:proofErr w:type="spellEnd"/>
      <w:r w:rsidRPr="00AF69A9">
        <w:rPr>
          <w:rFonts w:ascii="Times New Roman" w:hAnsi="Times New Roman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</w:t>
      </w:r>
      <w:r w:rsidR="00E46C4B" w:rsidRPr="00AF69A9">
        <w:rPr>
          <w:rFonts w:ascii="Times New Roman" w:hAnsi="Times New Roman"/>
          <w:color w:val="000000"/>
          <w:sz w:val="28"/>
          <w:szCs w:val="28"/>
        </w:rPr>
        <w:t>12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r w:rsidR="00815C19" w:rsidRPr="00815C19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Специалист-эксперт </w:t>
      </w:r>
      <w:r w:rsidR="000C08A0" w:rsidRPr="00AF69A9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E82C60" w:rsidRPr="00AF69A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837E0">
        <w:rPr>
          <w:rFonts w:ascii="Times New Roman" w:hAnsi="Times New Roman" w:cs="Times New Roman"/>
          <w:color w:val="000000"/>
          <w:sz w:val="28"/>
          <w:szCs w:val="28"/>
        </w:rPr>
        <w:t xml:space="preserve"> отраслевого контроля №2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) относится к </w:t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старшей группе должностей гражданской службы категории </w:t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"F3" </w:instrText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8B3F09" w:rsidRPr="00AF69A9">
        <w:rPr>
          <w:rFonts w:ascii="Times New Roman" w:hAnsi="Times New Roman"/>
          <w:noProof/>
          <w:color w:val="000000"/>
          <w:sz w:val="28"/>
          <w:szCs w:val="28"/>
        </w:rPr>
        <w:t>специалисты</w:t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740F" w:rsidRPr="00AF69A9" w:rsidRDefault="00464076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spacing w:val="-2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D740F" w:rsidRPr="00AF69A9">
        <w:rPr>
          <w:rFonts w:ascii="Times New Roman" w:hAnsi="Times New Roman" w:cs="Times New Roman"/>
          <w:color w:val="000000"/>
          <w:sz w:val="28"/>
          <w:szCs w:val="28"/>
        </w:rPr>
        <w:t>– 11-3-3-09</w:t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D740F" w:rsidRPr="00AF69A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740F" w:rsidRPr="00AF69A9" w:rsidRDefault="00464076" w:rsidP="00CD740F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CD740F"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Область профессиональной служебной деятельности </w:t>
      </w:r>
      <w:r w:rsidR="00815C19" w:rsidRPr="00815C19">
        <w:rPr>
          <w:rFonts w:ascii="Times New Roman" w:hAnsi="Times New Roman"/>
          <w:noProof/>
          <w:color w:val="000000"/>
          <w:sz w:val="28"/>
          <w:szCs w:val="28"/>
        </w:rPr>
        <w:t xml:space="preserve">Специалиста-эксперта </w:t>
      </w:r>
      <w:r w:rsidR="000C08A0" w:rsidRPr="00AF69A9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C837E0">
        <w:rPr>
          <w:rFonts w:ascii="Times New Roman" w:hAnsi="Times New Roman"/>
          <w:noProof/>
          <w:color w:val="000000"/>
          <w:sz w:val="28"/>
          <w:szCs w:val="28"/>
        </w:rPr>
        <w:t xml:space="preserve"> отраслевого контроля №2</w:t>
      </w:r>
      <w:r w:rsidR="00575053" w:rsidRPr="00AF69A9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регулирование налоговой деятельности</w:t>
      </w:r>
      <w:r w:rsidR="00414C53" w:rsidRPr="00AF69A9">
        <w:rPr>
          <w:rFonts w:ascii="Times New Roman" w:eastAsiaTheme="minorHAnsi" w:hAnsi="Times New Roman"/>
          <w:sz w:val="28"/>
          <w:szCs w:val="28"/>
        </w:rPr>
        <w:t>.</w:t>
      </w:r>
    </w:p>
    <w:p w:rsidR="00777EB9" w:rsidRPr="00AF69A9" w:rsidRDefault="0092576B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noProof/>
          <w:color w:val="000000"/>
          <w:sz w:val="28"/>
          <w:szCs w:val="28"/>
        </w:rPr>
        <w:t>3. Вид профе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ссиональной служебной деятельности </w:t>
      </w:r>
      <w:r w:rsidR="00815C19" w:rsidRPr="00815C19">
        <w:rPr>
          <w:rFonts w:ascii="Times New Roman" w:hAnsi="Times New Roman"/>
          <w:noProof/>
          <w:color w:val="000000"/>
          <w:sz w:val="28"/>
          <w:szCs w:val="28"/>
        </w:rPr>
        <w:t>Специалиста-эксперта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C837E0">
        <w:rPr>
          <w:rFonts w:ascii="Times New Roman" w:hAnsi="Times New Roman"/>
          <w:noProof/>
          <w:color w:val="000000"/>
          <w:sz w:val="28"/>
          <w:szCs w:val="28"/>
        </w:rPr>
        <w:t xml:space="preserve"> отраслевого контроля №2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A537AD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осуществление налогового контроля</w:t>
      </w:r>
      <w:r w:rsidR="00156F0B" w:rsidRPr="00AF69A9"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CD740F" w:rsidRPr="00AF69A9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4. Назначение на должность и освобождение от должности </w:t>
      </w:r>
      <w:r w:rsidR="00815C19" w:rsidRPr="00815C19">
        <w:rPr>
          <w:rFonts w:ascii="Times New Roman" w:hAnsi="Times New Roman" w:cs="Times New Roman"/>
          <w:color w:val="000000"/>
          <w:sz w:val="28"/>
          <w:szCs w:val="28"/>
        </w:rPr>
        <w:t>Специалиста-эксперта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E82C60"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C837E0">
        <w:rPr>
          <w:rFonts w:ascii="Times New Roman" w:hAnsi="Times New Roman" w:cs="Times New Roman"/>
          <w:color w:val="000000"/>
          <w:sz w:val="28"/>
          <w:szCs w:val="28"/>
        </w:rPr>
        <w:t xml:space="preserve">отраслевого контроля №2 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</w:t>
      </w:r>
      <w:r w:rsidR="00E82C60"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начальником </w:t>
      </w:r>
      <w:r w:rsidR="00E82C60" w:rsidRPr="00AF69A9">
        <w:rPr>
          <w:rFonts w:ascii="Times New Roman" w:hAnsi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</w:t>
      </w:r>
      <w:r w:rsidR="00E46C4B" w:rsidRPr="00AF69A9">
        <w:rPr>
          <w:rFonts w:ascii="Times New Roman" w:hAnsi="Times New Roman"/>
          <w:color w:val="000000"/>
          <w:sz w:val="28"/>
          <w:szCs w:val="28"/>
        </w:rPr>
        <w:t> 12</w:t>
      </w:r>
      <w:r w:rsidR="00E82C60"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E82C60" w:rsidRPr="00AF69A9">
        <w:rPr>
          <w:rFonts w:ascii="Times New Roman" w:hAnsi="Times New Roman" w:cs="Times New Roman"/>
          <w:color w:val="000000"/>
          <w:sz w:val="28"/>
          <w:szCs w:val="28"/>
        </w:rPr>
        <w:t>Инспекция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D740F" w:rsidRPr="00AF69A9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color w:val="000000"/>
          <w:sz w:val="28"/>
          <w:szCs w:val="28"/>
        </w:rPr>
        <w:t>5. </w:t>
      </w:r>
      <w:r w:rsidR="00815C19" w:rsidRPr="00815C19">
        <w:rPr>
          <w:rFonts w:ascii="Times New Roman" w:hAnsi="Times New Roman"/>
          <w:noProof/>
          <w:color w:val="000000"/>
          <w:sz w:val="28"/>
          <w:szCs w:val="28"/>
        </w:rPr>
        <w:t>Специалист-эксперт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E82C60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C837E0" w:rsidRPr="00C837E0">
        <w:rPr>
          <w:rFonts w:ascii="Times New Roman" w:hAnsi="Times New Roman"/>
          <w:noProof/>
          <w:color w:val="000000"/>
          <w:sz w:val="28"/>
          <w:szCs w:val="28"/>
        </w:rPr>
        <w:t xml:space="preserve">отраслевого контроля №2 </w:t>
      </w:r>
      <w:r w:rsidR="00C837E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непосредственно подчиняется начальнику </w:t>
      </w:r>
      <w:r w:rsidR="00C837E0" w:rsidRPr="00C837E0">
        <w:rPr>
          <w:rFonts w:ascii="Times New Roman" w:hAnsi="Times New Roman" w:cs="Times New Roman"/>
          <w:color w:val="000000"/>
          <w:sz w:val="28"/>
          <w:szCs w:val="28"/>
        </w:rPr>
        <w:t xml:space="preserve">отраслевого контроля №2 </w:t>
      </w:r>
      <w:r w:rsidR="00A537AD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B846D8" w:rsidRPr="00AF69A9">
        <w:rPr>
          <w:rFonts w:ascii="Times New Roman" w:hAnsi="Times New Roman"/>
          <w:noProof/>
          <w:color w:val="000000"/>
          <w:sz w:val="28"/>
          <w:szCs w:val="28"/>
        </w:rPr>
        <w:t>И</w:t>
      </w:r>
      <w:r w:rsidR="00E82C60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нспекции 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(далее – </w:t>
      </w:r>
      <w:r w:rsidR="000C08A0" w:rsidRPr="00AF69A9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>) либо лицу, исполняющему его обязанности</w:t>
      </w:r>
      <w:r w:rsidR="005C65A9" w:rsidRPr="00AF69A9"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CD740F" w:rsidRPr="00AF69A9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740F" w:rsidRPr="00AF69A9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b/>
          <w:color w:val="000000"/>
          <w:sz w:val="28"/>
          <w:szCs w:val="28"/>
        </w:rPr>
        <w:t>II. Квали</w:t>
      </w:r>
      <w:bookmarkStart w:id="0" w:name="_GoBack"/>
      <w:bookmarkEnd w:id="0"/>
      <w:r w:rsidRPr="00AF69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фикационные требования </w:t>
      </w:r>
      <w:r w:rsidRPr="00AF69A9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для замещения должности гражданской службы </w:t>
      </w:r>
    </w:p>
    <w:p w:rsidR="00CD740F" w:rsidRPr="00AF69A9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740F" w:rsidRPr="00AF69A9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6. Для замещения должности 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 xml:space="preserve">Специалиста-эксперта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>а</w:t>
      </w:r>
      <w:r w:rsidR="00A537AD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AF69A9">
        <w:rPr>
          <w:rFonts w:ascii="Times New Roman" w:hAnsi="Times New Roman"/>
          <w:color w:val="000000"/>
          <w:sz w:val="28"/>
          <w:szCs w:val="28"/>
        </w:rPr>
        <w:t>устанавливаются следующие требования.</w:t>
      </w:r>
    </w:p>
    <w:p w:rsidR="00CD740F" w:rsidRPr="00AF69A9" w:rsidRDefault="00CD740F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6</w:t>
      </w:r>
      <w:r w:rsidR="00A537AD" w:rsidRPr="00AF69A9">
        <w:rPr>
          <w:rFonts w:ascii="Times New Roman" w:hAnsi="Times New Roman"/>
          <w:color w:val="000000"/>
          <w:sz w:val="28"/>
          <w:szCs w:val="28"/>
        </w:rPr>
        <w:t>.1. Наличие высшего образования</w:t>
      </w:r>
      <w:r w:rsidRPr="00AF69A9">
        <w:rPr>
          <w:rFonts w:ascii="Times New Roman" w:hAnsi="Times New Roman"/>
          <w:color w:val="000000"/>
          <w:sz w:val="28"/>
          <w:szCs w:val="28"/>
        </w:rPr>
        <w:t>.</w:t>
      </w:r>
    </w:p>
    <w:p w:rsidR="006061FA" w:rsidRPr="00AF69A9" w:rsidRDefault="000C08A0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6.2. 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 xml:space="preserve">Для замещения должности 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>Специалиста-эксперта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>а не установлено требований к стажу государственной гражданской службы или работы по специальности</w:t>
      </w:r>
      <w:r w:rsidR="00231BC2" w:rsidRPr="00AF69A9">
        <w:rPr>
          <w:rFonts w:ascii="Times New Roman" w:hAnsi="Times New Roman"/>
          <w:color w:val="000000"/>
          <w:sz w:val="28"/>
          <w:szCs w:val="28"/>
        </w:rPr>
        <w:t>, направлению подготовки.</w:t>
      </w:r>
    </w:p>
    <w:p w:rsidR="00F342FC" w:rsidRPr="00AF69A9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F69A9">
        <w:rPr>
          <w:rFonts w:ascii="Times New Roman" w:hAnsi="Times New Roman"/>
          <w:color w:val="000000"/>
          <w:spacing w:val="-2"/>
          <w:sz w:val="28"/>
          <w:szCs w:val="28"/>
        </w:rPr>
        <w:t>6.</w:t>
      </w:r>
      <w:r w:rsidR="006061FA" w:rsidRPr="00AF69A9">
        <w:rPr>
          <w:rFonts w:ascii="Times New Roman" w:hAnsi="Times New Roman"/>
          <w:color w:val="000000"/>
          <w:spacing w:val="-2"/>
          <w:sz w:val="28"/>
          <w:szCs w:val="28"/>
        </w:rPr>
        <w:t>3</w:t>
      </w:r>
      <w:r w:rsidRPr="00AF69A9">
        <w:rPr>
          <w:rFonts w:ascii="Times New Roman" w:hAnsi="Times New Roman"/>
          <w:color w:val="000000"/>
          <w:spacing w:val="-2"/>
          <w:sz w:val="28"/>
          <w:szCs w:val="28"/>
        </w:rPr>
        <w:t xml:space="preserve">. Наличие базовых знаний: </w:t>
      </w:r>
    </w:p>
    <w:p w:rsidR="00F342FC" w:rsidRPr="00AF69A9" w:rsidRDefault="00F342FC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F69A9">
        <w:rPr>
          <w:rFonts w:ascii="Times New Roman" w:hAnsi="Times New Roman"/>
          <w:color w:val="000000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F342FC" w:rsidRPr="00AF69A9" w:rsidRDefault="00F342FC" w:rsidP="00F342FC">
      <w:pPr>
        <w:pStyle w:val="aa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9A9">
        <w:rPr>
          <w:rFonts w:ascii="Times New Roman" w:hAnsi="Times New Roman"/>
          <w:color w:val="000000"/>
          <w:spacing w:val="-2"/>
          <w:sz w:val="28"/>
          <w:szCs w:val="28"/>
        </w:rPr>
        <w:t>знание основ:</w:t>
      </w:r>
    </w:p>
    <w:p w:rsidR="00F342FC" w:rsidRPr="00AF69A9" w:rsidRDefault="00A537AD" w:rsidP="00F342FC">
      <w:pPr>
        <w:pStyle w:val="aa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 </w:t>
      </w:r>
      <w:r w:rsidR="00F342FC" w:rsidRPr="00AF69A9">
        <w:rPr>
          <w:rFonts w:ascii="Times New Roman" w:hAnsi="Times New Roman"/>
          <w:color w:val="000000"/>
          <w:sz w:val="28"/>
          <w:szCs w:val="28"/>
        </w:rPr>
        <w:t xml:space="preserve">Конституции Российской Федерации; </w:t>
      </w:r>
    </w:p>
    <w:p w:rsidR="00F342FC" w:rsidRPr="00AF69A9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 </w:t>
      </w:r>
      <w:r w:rsidR="004D0CD5" w:rsidRPr="00AF69A9">
        <w:rPr>
          <w:rFonts w:ascii="Times New Roman" w:hAnsi="Times New Roman"/>
          <w:color w:val="000000"/>
          <w:sz w:val="28"/>
          <w:szCs w:val="28"/>
        </w:rPr>
        <w:t>Федерального закона от 27.05.</w:t>
      </w:r>
      <w:r w:rsidR="00F342FC" w:rsidRPr="00AF69A9">
        <w:rPr>
          <w:rFonts w:ascii="Times New Roman" w:hAnsi="Times New Roman"/>
          <w:color w:val="000000"/>
          <w:sz w:val="28"/>
          <w:szCs w:val="28"/>
        </w:rPr>
        <w:t>2003 № 58-ФЗ «О системе государственной службы Российской Федерации»;</w:t>
      </w:r>
    </w:p>
    <w:p w:rsidR="00F342FC" w:rsidRPr="00AF69A9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lastRenderedPageBreak/>
        <w:t>- </w:t>
      </w:r>
      <w:r w:rsidR="00CB5468" w:rsidRPr="00AF69A9">
        <w:rPr>
          <w:rFonts w:ascii="Times New Roman" w:hAnsi="Times New Roman"/>
          <w:color w:val="000000"/>
          <w:sz w:val="28"/>
          <w:szCs w:val="28"/>
        </w:rPr>
        <w:t>Федерального закона от 27.07.</w:t>
      </w:r>
      <w:r w:rsidR="00F342FC" w:rsidRPr="00AF69A9">
        <w:rPr>
          <w:rFonts w:ascii="Times New Roman" w:hAnsi="Times New Roman"/>
          <w:color w:val="000000"/>
          <w:sz w:val="28"/>
          <w:szCs w:val="28"/>
        </w:rPr>
        <w:t>2004 № 79-ФЗ «О государственной  гражданской службе Российской Федерации»;</w:t>
      </w:r>
    </w:p>
    <w:p w:rsidR="00F342FC" w:rsidRPr="00AF69A9" w:rsidRDefault="00F342FC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</w:t>
      </w:r>
      <w:r w:rsidR="00A537AD" w:rsidRPr="00AF69A9">
        <w:rPr>
          <w:rFonts w:ascii="Times New Roman" w:hAnsi="Times New Roman"/>
          <w:color w:val="000000"/>
          <w:sz w:val="28"/>
          <w:szCs w:val="28"/>
        </w:rPr>
        <w:t> </w:t>
      </w:r>
      <w:r w:rsidRPr="00AF69A9">
        <w:rPr>
          <w:rFonts w:ascii="Times New Roman" w:hAnsi="Times New Roman"/>
          <w:color w:val="000000"/>
          <w:sz w:val="28"/>
          <w:szCs w:val="28"/>
        </w:rPr>
        <w:t>Фе</w:t>
      </w:r>
      <w:r w:rsidR="0097437D" w:rsidRPr="00AF69A9">
        <w:rPr>
          <w:rFonts w:ascii="Times New Roman" w:hAnsi="Times New Roman"/>
          <w:color w:val="000000"/>
          <w:sz w:val="28"/>
          <w:szCs w:val="28"/>
        </w:rPr>
        <w:t>дерального закона от 25.12.2008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 № 273-Ф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>З «О противодействии коррупции»;</w:t>
      </w:r>
    </w:p>
    <w:p w:rsidR="00F342FC" w:rsidRPr="00AF69A9" w:rsidRDefault="00F342FC" w:rsidP="00F342FC">
      <w:pPr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3) знание в области информационно-коммуникац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>ионных технологий;</w:t>
      </w:r>
    </w:p>
    <w:p w:rsidR="00F342FC" w:rsidRPr="00AF69A9" w:rsidRDefault="00F342FC" w:rsidP="00F342FC">
      <w:pPr>
        <w:shd w:val="clear" w:color="auto" w:fill="FFFFFF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4) знание основ дело</w:t>
      </w:r>
      <w:r w:rsidR="0020291F" w:rsidRPr="00AF69A9">
        <w:rPr>
          <w:rFonts w:ascii="Times New Roman" w:hAnsi="Times New Roman"/>
          <w:color w:val="000000"/>
          <w:sz w:val="28"/>
          <w:szCs w:val="28"/>
        </w:rPr>
        <w:t>производства и документооборота;</w:t>
      </w:r>
    </w:p>
    <w:p w:rsidR="00185E0E" w:rsidRPr="00AF69A9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5) </w:t>
      </w:r>
      <w:r w:rsidR="00185E0E" w:rsidRPr="00AF69A9">
        <w:rPr>
          <w:rFonts w:ascii="Times New Roman" w:hAnsi="Times New Roman"/>
          <w:spacing w:val="-2"/>
          <w:sz w:val="28"/>
          <w:szCs w:val="28"/>
        </w:rPr>
        <w:t>знание общих вопросов в области обеспечения информационной безопасности;</w:t>
      </w:r>
    </w:p>
    <w:p w:rsidR="0020291F" w:rsidRPr="00AF69A9" w:rsidRDefault="00BD7814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6</w:t>
      </w:r>
      <w:r w:rsidR="00A537AD" w:rsidRPr="00AF69A9">
        <w:rPr>
          <w:rFonts w:ascii="Times New Roman" w:hAnsi="Times New Roman"/>
          <w:color w:val="000000"/>
          <w:sz w:val="28"/>
          <w:szCs w:val="28"/>
        </w:rPr>
        <w:t>) </w:t>
      </w:r>
      <w:r w:rsidR="0020291F" w:rsidRPr="00AF69A9">
        <w:rPr>
          <w:rFonts w:ascii="Times New Roman" w:hAnsi="Times New Roman"/>
          <w:color w:val="000000"/>
          <w:sz w:val="28"/>
          <w:szCs w:val="28"/>
        </w:rPr>
        <w:t xml:space="preserve">знание </w:t>
      </w:r>
      <w:r w:rsidR="0020291F" w:rsidRPr="00AF69A9">
        <w:rPr>
          <w:rFonts w:ascii="Times New Roman" w:hAnsi="Times New Roman"/>
          <w:spacing w:val="-2"/>
          <w:sz w:val="28"/>
          <w:szCs w:val="28"/>
        </w:rPr>
        <w:t>правил и норм охраны труда, техники безопасности и противопожарной защиты.</w:t>
      </w:r>
    </w:p>
    <w:p w:rsidR="00231BC2" w:rsidRPr="00AF69A9" w:rsidRDefault="00D717FE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6.4. Н</w:t>
      </w:r>
      <w:r w:rsidR="00231BC2" w:rsidRPr="00AF69A9">
        <w:rPr>
          <w:rFonts w:ascii="Times New Roman" w:hAnsi="Times New Roman"/>
          <w:color w:val="000000"/>
          <w:sz w:val="28"/>
          <w:szCs w:val="28"/>
        </w:rPr>
        <w:t>аличие профессиональных знаний:</w:t>
      </w:r>
    </w:p>
    <w:p w:rsidR="00C7611F" w:rsidRPr="00AF69A9" w:rsidRDefault="00C7611F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6.4.1. В сфере законодательства Российской Федерации: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Налоговый </w:t>
      </w:r>
      <w:hyperlink r:id="rId9" w:history="1">
        <w:r w:rsidRPr="00AF69A9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AF69A9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7B0C67" w:rsidRPr="00AF69A9" w:rsidRDefault="007B0C67" w:rsidP="007B0C6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Гражданский кодекс Российской Федерации;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Уголовный кодекс Российской Федерации;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Федеральный закон от 10.12.2003 № 173-ФЗ «О валютном регулировании и валютном контроле»;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З</w:t>
      </w:r>
      <w:proofErr w:type="gramEnd"/>
      <w:r w:rsidRPr="00AF69A9">
        <w:fldChar w:fldCharType="begin"/>
      </w:r>
      <w:r w:rsidRPr="00AF69A9">
        <w:instrText xml:space="preserve"> HYPERLINK "consultantplus://offline/ref=CBC8B7D14B1DAC5224DFD35511196B824B7E0AE1DB152EDA579C751E1AR4J3O" </w:instrText>
      </w:r>
      <w:r w:rsidRPr="00AF69A9">
        <w:fldChar w:fldCharType="separate"/>
      </w:r>
      <w:r w:rsidRPr="00AF69A9">
        <w:rPr>
          <w:rFonts w:ascii="Times New Roman" w:eastAsiaTheme="minorHAnsi" w:hAnsi="Times New Roman"/>
          <w:sz w:val="28"/>
          <w:szCs w:val="28"/>
        </w:rPr>
        <w:t>акон</w:t>
      </w:r>
      <w:r w:rsidRPr="00AF69A9">
        <w:rPr>
          <w:rFonts w:ascii="Times New Roman" w:eastAsiaTheme="minorHAnsi" w:hAnsi="Times New Roman"/>
          <w:sz w:val="28"/>
          <w:szCs w:val="28"/>
        </w:rPr>
        <w:fldChar w:fldCharType="end"/>
      </w:r>
      <w:r w:rsidRPr="00AF69A9">
        <w:rPr>
          <w:rFonts w:ascii="Times New Roman" w:eastAsiaTheme="minorHAnsi" w:hAnsi="Times New Roman"/>
          <w:sz w:val="28"/>
          <w:szCs w:val="28"/>
        </w:rPr>
        <w:t xml:space="preserve"> Российской Федерации от 21.03.1991 № 943-1 «О налоговых органах Российской Федерации»;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Постановление Правительства РФ от 30.09.2004 № 506 «Об утверждении Положения о Федеральной налоговой службе»;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0" w:history="1">
        <w:r w:rsidRPr="00AF69A9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AF69A9">
        <w:rPr>
          <w:rFonts w:ascii="Times New Roman" w:eastAsiaTheme="minorHAnsi" w:hAnsi="Times New Roman"/>
          <w:sz w:val="28"/>
          <w:szCs w:val="28"/>
        </w:rPr>
        <w:t xml:space="preserve">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 xml:space="preserve">- Приказ ФНС России от 25.07.2012 № ММВ-7-2/520@ «Об утверждении Порядка представления в банки (операторам по переводу денежных средств) </w:t>
      </w:r>
      <w:r w:rsidRPr="00AF69A9">
        <w:rPr>
          <w:rFonts w:ascii="Times New Roman" w:eastAsiaTheme="minorHAnsi" w:hAnsi="Times New Roman"/>
          <w:sz w:val="28"/>
          <w:szCs w:val="28"/>
        </w:rPr>
        <w:lastRenderedPageBreak/>
        <w:t>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30.05.2007 № ММ-3-06/333@ «Об утверждении Концепции системы планирования выездных налоговых проверок»;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08.05.2015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дела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28.05.2015 г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., регистрационный номер 37445);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Федеральный закон от 04.11.2014 № 325-ФЗ «О ратификации Конвенции о взаимной административной помощи по налоговым делам»;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14.12.2000 № 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02.12.1994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lastRenderedPageBreak/>
        <w:t>- Постановление Правительства Российской Федерации от 24.02.2010 № 84 (ред. от 26 апреля 2014 г.)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14.08.2014 № 805 «О заключении соглашений об обмене информацией по налоговым делам»;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Конвенция о взаимной административной помощи по налоговым делам (ETS № 127) от 25.01.1988 (с изм. и доп. от 27.05.2010);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 </w:t>
      </w:r>
      <w:r w:rsidRPr="00AF69A9">
        <w:rPr>
          <w:rFonts w:ascii="Times New Roman" w:eastAsiaTheme="minorHAnsi" w:hAnsi="Times New Roman"/>
          <w:sz w:val="28"/>
          <w:szCs w:val="28"/>
        </w:rPr>
        <w:t>Действующие двусторонние международные договоры Российской Федерации об избежании двойного налогообложения;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 </w:t>
      </w:r>
      <w:r w:rsidRPr="00AF69A9">
        <w:rPr>
          <w:rFonts w:ascii="Times New Roman" w:eastAsiaTheme="minorHAnsi" w:hAnsi="Times New Roman"/>
          <w:sz w:val="28"/>
          <w:szCs w:val="28"/>
        </w:rPr>
        <w:t xml:space="preserve">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подписанных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Российской Федерацией со странами дальнего зарубежья;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Межведомственные соглашения МНС России с компетентными органами иностранных государств.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 </w:t>
      </w:r>
      <w:r w:rsidRPr="00AF69A9">
        <w:rPr>
          <w:rFonts w:ascii="Times New Roman" w:eastAsiaTheme="minorHAnsi" w:hAnsi="Times New Roman"/>
          <w:sz w:val="28"/>
          <w:szCs w:val="28"/>
        </w:rPr>
        <w:t xml:space="preserve">Федеральный закон от 13.11.2007 №108н «О внесении изменений в </w:t>
      </w:r>
      <w:r w:rsidR="000C08A0" w:rsidRPr="00AF69A9">
        <w:rPr>
          <w:rFonts w:ascii="Times New Roman" w:eastAsiaTheme="minorHAnsi" w:hAnsi="Times New Roman"/>
          <w:sz w:val="28"/>
          <w:szCs w:val="28"/>
        </w:rPr>
        <w:t>отдел</w:t>
      </w:r>
      <w:r w:rsidRPr="00AF69A9">
        <w:rPr>
          <w:rFonts w:ascii="Times New Roman" w:eastAsiaTheme="minorHAnsi" w:hAnsi="Times New Roman"/>
          <w:sz w:val="28"/>
          <w:szCs w:val="28"/>
        </w:rPr>
        <w:t>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Минфина России от 13.11.2008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Приказ Минпромторга России от 30.10.2012 № 1598 «Об утверждении перечня кодов товаров в соответствии с товарной номенклатурой ВЭД, 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сделки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26.03.2012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27.07.2012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 xml:space="preserve">- Приказ ФНС России от 26.11.2012 № ММВ-7-13/907@ «Об утверждении форм документов, применяемых при проведении и оформлении результатов </w:t>
      </w:r>
      <w:r w:rsidRPr="00AF69A9">
        <w:rPr>
          <w:rFonts w:ascii="Times New Roman" w:eastAsiaTheme="minorHAnsi" w:hAnsi="Times New Roman"/>
          <w:sz w:val="28"/>
          <w:szCs w:val="28"/>
        </w:rPr>
        <w:lastRenderedPageBreak/>
        <w:t>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налогов в связи с совершением сделок между взаимозависимыми лицами»;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27.08.2013 № ММВ-7-13/292@ «О внесении изменений в приказы ФНС России от 06.03.2007 № ММ-3-06/106@, от 31.05.2007 №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 </w:t>
      </w:r>
      <w:r w:rsidRPr="00AF69A9">
        <w:rPr>
          <w:rFonts w:ascii="Times New Roman" w:eastAsiaTheme="minorHAnsi" w:hAnsi="Times New Roman"/>
          <w:sz w:val="28"/>
          <w:szCs w:val="28"/>
        </w:rPr>
        <w:t>ММ-3-06/338@»;</w:t>
      </w:r>
    </w:p>
    <w:p w:rsidR="00C7611F" w:rsidRPr="00AF69A9" w:rsidRDefault="00C7611F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19.11. 2013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корректировок».</w:t>
      </w:r>
    </w:p>
    <w:p w:rsidR="00D97E90" w:rsidRPr="00AF69A9" w:rsidRDefault="00247140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1" w:history="1">
        <w:r w:rsidR="00D97E90" w:rsidRPr="00AF69A9">
          <w:rPr>
            <w:rFonts w:ascii="Times New Roman" w:eastAsiaTheme="minorHAnsi" w:hAnsi="Times New Roman"/>
            <w:sz w:val="28"/>
            <w:szCs w:val="28"/>
          </w:rPr>
          <w:t>Постановление</w:t>
        </w:r>
      </w:hyperlink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D97E90" w:rsidRPr="00AF69A9" w:rsidRDefault="00247140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2" w:history="1">
        <w:r w:rsidR="00D97E90" w:rsidRPr="00AF69A9">
          <w:rPr>
            <w:rFonts w:ascii="Times New Roman" w:eastAsiaTheme="minorHAnsi" w:hAnsi="Times New Roman"/>
            <w:sz w:val="28"/>
            <w:szCs w:val="28"/>
          </w:rPr>
          <w:t>Постановление</w:t>
        </w:r>
      </w:hyperlink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D97E90" w:rsidRPr="00AF69A9" w:rsidRDefault="00247140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proofErr w:type="gramStart"/>
      <w:r w:rsidR="00D97E90" w:rsidRPr="00AF69A9">
        <w:rPr>
          <w:rFonts w:ascii="Times New Roman" w:eastAsiaTheme="minorHAnsi" w:hAnsi="Times New Roman"/>
          <w:sz w:val="28"/>
          <w:szCs w:val="28"/>
        </w:rPr>
        <w:t>П</w:t>
      </w:r>
      <w:proofErr w:type="gramEnd"/>
      <w:r w:rsidR="00D97E90" w:rsidRPr="00AF69A9">
        <w:rPr>
          <w:rFonts w:ascii="Times New Roman" w:eastAsiaTheme="minorHAnsi" w:hAnsi="Times New Roman"/>
          <w:sz w:val="28"/>
          <w:szCs w:val="28"/>
        </w:rPr>
        <w:fldChar w:fldCharType="begin"/>
      </w:r>
      <w:r w:rsidR="00D97E90" w:rsidRPr="00AF69A9">
        <w:rPr>
          <w:rFonts w:ascii="Times New Roman" w:eastAsiaTheme="minorHAnsi" w:hAnsi="Times New Roman"/>
          <w:sz w:val="28"/>
          <w:szCs w:val="28"/>
        </w:rPr>
        <w:instrText xml:space="preserve">HYPERLINK consultantplus://offline/ref=C41ABC935C806A6786B5EDF8C4BEB4A421C99C9F6D4F3DB4CDB652D47DE377F9C702C06C7B35360865BF7810F1E00DH </w:instrText>
      </w:r>
      <w:r w:rsidR="00D97E90" w:rsidRPr="00AF69A9">
        <w:rPr>
          <w:rFonts w:ascii="Times New Roman" w:eastAsiaTheme="minorHAnsi" w:hAnsi="Times New Roman"/>
          <w:sz w:val="28"/>
          <w:szCs w:val="28"/>
        </w:rPr>
        <w:fldChar w:fldCharType="separate"/>
      </w:r>
      <w:r w:rsidR="00D97E90" w:rsidRPr="00AF69A9">
        <w:rPr>
          <w:rFonts w:ascii="Times New Roman" w:eastAsiaTheme="minorHAnsi" w:hAnsi="Times New Roman"/>
          <w:sz w:val="28"/>
          <w:szCs w:val="28"/>
        </w:rPr>
        <w:t>остановление</w:t>
      </w:r>
      <w:r w:rsidR="00D97E90" w:rsidRPr="00AF69A9">
        <w:rPr>
          <w:rFonts w:ascii="Times New Roman" w:eastAsiaTheme="minorHAnsi" w:hAnsi="Times New Roman"/>
          <w:sz w:val="28"/>
          <w:szCs w:val="28"/>
        </w:rPr>
        <w:fldChar w:fldCharType="end"/>
      </w:r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D97E90" w:rsidRPr="00AF69A9" w:rsidRDefault="00247140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3" w:history="1">
        <w:r w:rsidR="00D97E90" w:rsidRPr="00AF69A9">
          <w:rPr>
            <w:rFonts w:ascii="Times New Roman" w:eastAsiaTheme="minorHAnsi" w:hAnsi="Times New Roman"/>
            <w:sz w:val="28"/>
            <w:szCs w:val="28"/>
          </w:rPr>
          <w:t>Постановление</w:t>
        </w:r>
      </w:hyperlink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Правительства РФ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</w:t>
      </w:r>
      <w:proofErr w:type="gramEnd"/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Российской Федерации органам </w:t>
      </w:r>
      <w:proofErr w:type="gramStart"/>
      <w:r w:rsidR="00D97E90" w:rsidRPr="00AF69A9">
        <w:rPr>
          <w:rFonts w:ascii="Times New Roman" w:eastAsiaTheme="minorHAnsi" w:hAnsi="Times New Roman"/>
          <w:sz w:val="28"/>
          <w:szCs w:val="28"/>
        </w:rPr>
        <w:t>валютного</w:t>
      </w:r>
      <w:proofErr w:type="gramEnd"/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контроля»;</w:t>
      </w:r>
    </w:p>
    <w:p w:rsidR="00D97E90" w:rsidRPr="00AF69A9" w:rsidRDefault="00247140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некредитных финансовых организаций, осуществляющих виды деятельности, указанные в Федеральном законе от 10 июля 2002 г. </w:t>
      </w:r>
      <w:r w:rsidR="007F0C50" w:rsidRPr="00AF69A9">
        <w:rPr>
          <w:rFonts w:ascii="Times New Roman" w:eastAsiaTheme="minorHAnsi" w:hAnsi="Times New Roman"/>
          <w:sz w:val="28"/>
          <w:szCs w:val="28"/>
        </w:rPr>
        <w:t>№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86-ФЗ </w:t>
      </w:r>
      <w:r w:rsidR="007F0C50" w:rsidRPr="00AF69A9">
        <w:rPr>
          <w:rFonts w:ascii="Times New Roman" w:eastAsiaTheme="minorHAnsi" w:hAnsi="Times New Roman"/>
          <w:sz w:val="28"/>
          <w:szCs w:val="28"/>
        </w:rPr>
        <w:t>«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О Центральном банке Российской Федерации (Банке России)</w:t>
      </w:r>
      <w:r w:rsidR="007F0C50" w:rsidRPr="00AF69A9">
        <w:rPr>
          <w:rFonts w:ascii="Times New Roman" w:eastAsiaTheme="minorHAnsi" w:hAnsi="Times New Roman"/>
          <w:sz w:val="28"/>
          <w:szCs w:val="28"/>
        </w:rPr>
        <w:t>»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) валютных операций, не связанных с перемещением</w:t>
      </w:r>
      <w:proofErr w:type="gramEnd"/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</w:t>
      </w:r>
      <w:r w:rsidR="00D97E90" w:rsidRPr="00AF69A9">
        <w:rPr>
          <w:rFonts w:ascii="Times New Roman" w:eastAsiaTheme="minorHAnsi" w:hAnsi="Times New Roman"/>
          <w:sz w:val="28"/>
          <w:szCs w:val="28"/>
        </w:rPr>
        <w:lastRenderedPageBreak/>
        <w:t>товаров через таможенную границу Евразийского экономического союза, а также ввозом в Российскую Федерацию и вывозом из Российской Федерации товаров».</w:t>
      </w:r>
    </w:p>
    <w:p w:rsidR="00C7611F" w:rsidRPr="00AF69A9" w:rsidRDefault="00815C19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5C19">
        <w:rPr>
          <w:rFonts w:ascii="Times New Roman" w:eastAsiaTheme="minorHAnsi" w:hAnsi="Times New Roman"/>
          <w:sz w:val="28"/>
          <w:szCs w:val="28"/>
        </w:rPr>
        <w:t>Специалист</w:t>
      </w:r>
      <w:r>
        <w:rPr>
          <w:rFonts w:ascii="Times New Roman" w:eastAsiaTheme="minorHAnsi" w:hAnsi="Times New Roman"/>
          <w:sz w:val="28"/>
          <w:szCs w:val="28"/>
        </w:rPr>
        <w:t xml:space="preserve">-эксперт </w:t>
      </w:r>
      <w:r w:rsidR="000C08A0" w:rsidRPr="00AF69A9">
        <w:rPr>
          <w:rFonts w:ascii="Times New Roman" w:eastAsiaTheme="minorHAnsi" w:hAnsi="Times New Roman"/>
          <w:sz w:val="28"/>
          <w:szCs w:val="28"/>
        </w:rPr>
        <w:t>отдел</w:t>
      </w:r>
      <w:r w:rsidR="00C7611F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C7611F" w:rsidRPr="00AF69A9">
        <w:rPr>
          <w:rFonts w:ascii="Times New Roman" w:eastAsiaTheme="minorHAnsi" w:hAnsi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C7611F" w:rsidRPr="00AF69A9" w:rsidRDefault="000C08A0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6.4.2. </w:t>
      </w:r>
      <w:proofErr w:type="gramStart"/>
      <w:r w:rsidR="00C7611F" w:rsidRPr="00AF69A9">
        <w:rPr>
          <w:rFonts w:ascii="Times New Roman" w:eastAsiaTheme="minorHAnsi" w:hAnsi="Times New Roman"/>
          <w:sz w:val="28"/>
          <w:szCs w:val="28"/>
        </w:rPr>
        <w:t xml:space="preserve">Иные профессиональные знания, включая знание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приказов (распоряжений) и писем ФНС России и </w:t>
      </w:r>
      <w:r w:rsidR="00E46C4B" w:rsidRPr="00AF69A9">
        <w:rPr>
          <w:rFonts w:ascii="Times New Roman" w:hAnsi="Times New Roman"/>
          <w:spacing w:val="-2"/>
          <w:sz w:val="28"/>
          <w:szCs w:val="28"/>
        </w:rPr>
        <w:t>МИ ФНС России по крупнейшим налогоплательщикам № 6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по направлению деятельности </w:t>
      </w:r>
      <w:r w:rsidR="008877B5" w:rsidRPr="00AF69A9">
        <w:rPr>
          <w:rFonts w:ascii="Times New Roman" w:hAnsi="Times New Roman"/>
          <w:spacing w:val="-2"/>
          <w:sz w:val="28"/>
          <w:szCs w:val="28"/>
        </w:rPr>
        <w:t>о</w:t>
      </w:r>
      <w:r w:rsidRPr="00AF69A9">
        <w:rPr>
          <w:rFonts w:ascii="Times New Roman" w:hAnsi="Times New Roman"/>
          <w:spacing w:val="-2"/>
          <w:sz w:val="28"/>
          <w:szCs w:val="28"/>
        </w:rPr>
        <w:t>тдел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а и о прохождении гражданской службы, правоприменительной практики, в том числе судебных актов, решений вышестоящих органов по вопросам, связанным с профессиональной служебной деятельностью,</w:t>
      </w:r>
      <w:r w:rsidR="00C7611F" w:rsidRPr="00AF69A9">
        <w:rPr>
          <w:rFonts w:ascii="Times New Roman" w:eastAsiaTheme="minorHAnsi" w:hAnsi="Times New Roman"/>
          <w:sz w:val="28"/>
          <w:szCs w:val="28"/>
        </w:rPr>
        <w:t xml:space="preserve"> знание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правил делового этикета, порядка работы со служебной информацией, служебными документами, порядка работы с персональными</w:t>
      </w:r>
      <w:proofErr w:type="gramEnd"/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данными и конфиденциальной информацией, инструкции по делопроизводству, базового уровня в области информационно-коммуникационных технологий (аппаратного и программного обеспечения, возможностей и особенностей </w:t>
      </w:r>
      <w:proofErr w:type="gramStart"/>
      <w:r w:rsidR="00C7611F" w:rsidRPr="00AF69A9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органах), служебного распорядка Инспекции и настоящего должностного регламента.</w:t>
      </w:r>
    </w:p>
    <w:p w:rsidR="00247140" w:rsidRPr="00AF69A9" w:rsidRDefault="00815C19" w:rsidP="00247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Специалист-эксперт </w:t>
      </w:r>
      <w:r w:rsidR="000C08A0" w:rsidRPr="00AF69A9">
        <w:rPr>
          <w:rFonts w:ascii="Times New Roman" w:eastAsiaTheme="minorHAnsi" w:hAnsi="Times New Roman"/>
          <w:sz w:val="28"/>
          <w:szCs w:val="28"/>
        </w:rPr>
        <w:t>отдел</w:t>
      </w:r>
      <w:r w:rsidR="00247140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247140" w:rsidRPr="00AF69A9">
        <w:rPr>
          <w:rFonts w:ascii="Times New Roman" w:eastAsiaTheme="minorHAnsi" w:hAnsi="Times New Roman"/>
          <w:sz w:val="28"/>
          <w:szCs w:val="28"/>
        </w:rPr>
        <w:t xml:space="preserve">должен знать 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особенност</w:t>
      </w:r>
      <w:r w:rsidR="00251052" w:rsidRPr="00AF69A9">
        <w:rPr>
          <w:rFonts w:ascii="Times New Roman" w:hAnsi="Times New Roman"/>
          <w:spacing w:val="-2"/>
          <w:sz w:val="28"/>
          <w:szCs w:val="28"/>
        </w:rPr>
        <w:t>и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 проведения </w:t>
      </w:r>
      <w:r w:rsidR="00BF1885" w:rsidRPr="00AF69A9">
        <w:rPr>
          <w:rFonts w:ascii="Times New Roman" w:hAnsi="Times New Roman"/>
          <w:spacing w:val="-2"/>
          <w:sz w:val="28"/>
          <w:szCs w:val="28"/>
        </w:rPr>
        <w:t>мероприятий налогового контроля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поняти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е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«налоговый контроль»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, порядок осуществления мероприятий налогового контроля при проведении выездных </w:t>
      </w:r>
      <w:r w:rsidR="00BF1885" w:rsidRPr="00AF69A9">
        <w:rPr>
          <w:rFonts w:ascii="Times New Roman" w:hAnsi="Times New Roman"/>
          <w:spacing w:val="-2"/>
          <w:sz w:val="28"/>
          <w:szCs w:val="28"/>
        </w:rPr>
        <w:t xml:space="preserve">и камеральных 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налоговых проверок,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поряд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о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к и срок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и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проведения налоговых проверок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рассмотрени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я материалов налоговой проверки; </w:t>
      </w:r>
      <w:proofErr w:type="gramStart"/>
      <w:r w:rsidR="00C7611F" w:rsidRPr="00AF69A9">
        <w:rPr>
          <w:rFonts w:ascii="Times New Roman" w:hAnsi="Times New Roman"/>
          <w:spacing w:val="-2"/>
          <w:sz w:val="28"/>
          <w:szCs w:val="28"/>
        </w:rPr>
        <w:t>понятия «обмен информацией по запросу», «автоматический обмен информацией», «обмен информацией по собственной инициативе», или «спонтанный обмен информацией»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,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основные принципы обмена информацией с компетентными 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органами иностранных государств;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</w:t>
      </w:r>
      <w:proofErr w:type="gramEnd"/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="00C7611F" w:rsidRPr="00AF69A9">
        <w:rPr>
          <w:rFonts w:ascii="Times New Roman" w:hAnsi="Times New Roman"/>
          <w:spacing w:val="-2"/>
          <w:sz w:val="28"/>
          <w:szCs w:val="28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</w:t>
      </w:r>
      <w:proofErr w:type="gramEnd"/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лей налогообложения,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вании для целей налогообложения; </w:t>
      </w:r>
      <w:proofErr w:type="gramStart"/>
      <w:r w:rsidR="00247140" w:rsidRPr="00AF69A9">
        <w:rPr>
          <w:rFonts w:ascii="Times New Roman" w:hAnsi="Times New Roman"/>
          <w:spacing w:val="-2"/>
          <w:sz w:val="28"/>
          <w:szCs w:val="28"/>
        </w:rPr>
        <w:t>п</w:t>
      </w:r>
      <w:r w:rsidR="00247140" w:rsidRPr="00AF69A9">
        <w:rPr>
          <w:rFonts w:ascii="Times New Roman" w:eastAsiaTheme="minorHAnsi" w:hAnsi="Times New Roman"/>
          <w:sz w:val="28"/>
          <w:szCs w:val="28"/>
        </w:rPr>
        <w:t xml:space="preserve">равоприменительную практику по вопросам, </w:t>
      </w:r>
      <w:r w:rsidR="00247140" w:rsidRPr="00AF69A9">
        <w:rPr>
          <w:rFonts w:ascii="Times New Roman" w:eastAsiaTheme="minorHAnsi" w:hAnsi="Times New Roman"/>
          <w:sz w:val="28"/>
          <w:szCs w:val="28"/>
        </w:rPr>
        <w:lastRenderedPageBreak/>
        <w:t xml:space="preserve">связанных с применением </w:t>
      </w:r>
      <w:hyperlink r:id="rId14" w:history="1">
        <w:r w:rsidR="00247140" w:rsidRPr="00AF69A9">
          <w:rPr>
            <w:rFonts w:ascii="Times New Roman" w:eastAsiaTheme="minorHAnsi" w:hAnsi="Times New Roman"/>
            <w:sz w:val="28"/>
            <w:szCs w:val="28"/>
          </w:rPr>
          <w:t>Кодекса</w:t>
        </w:r>
      </w:hyperlink>
      <w:r w:rsidR="00247140" w:rsidRPr="00AF69A9">
        <w:rPr>
          <w:rFonts w:ascii="Times New Roman" w:eastAsiaTheme="minorHAnsi" w:hAnsi="Times New Roman"/>
          <w:sz w:val="28"/>
          <w:szCs w:val="28"/>
        </w:rPr>
        <w:t xml:space="preserve">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валютного контроля.</w:t>
      </w:r>
      <w:proofErr w:type="gramEnd"/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pacing w:val="-2"/>
          <w:sz w:val="28"/>
          <w:szCs w:val="28"/>
        </w:rPr>
        <w:t xml:space="preserve"> </w:t>
      </w:r>
      <w:r w:rsidR="000C08A0" w:rsidRPr="00AF69A9">
        <w:rPr>
          <w:rFonts w:ascii="Times New Roman" w:eastAsiaTheme="minorHAnsi" w:hAnsi="Times New Roman"/>
          <w:sz w:val="28"/>
          <w:szCs w:val="28"/>
        </w:rPr>
        <w:t>6.5. 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Наличие функциональных знаний, включая основы налогового администрирования, понятие нормы права и ее структуры, состава налогового, административного правонарушения, преступления, порядка и форм осуществления налогового и валютного контроля, процедур и сроков привлечения к ответственности (налоговой, административной, уголовной), порядка и процедуры принятия ненормативных актов (определений, решений, постановлений) в сфере налогообложения и валютного контроля, порядка обжалования указанных актов, а также действий (бездействия) государственных органов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и их должностных лиц, основ и правил судопроизводства в Российской Федерации.</w:t>
      </w:r>
    </w:p>
    <w:p w:rsidR="00C7611F" w:rsidRPr="00AF69A9" w:rsidRDefault="00C7611F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6.6. Наличие базовых умений: </w:t>
      </w:r>
    </w:p>
    <w:p w:rsidR="00C7611F" w:rsidRPr="00AF69A9" w:rsidRDefault="00C7611F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умение мыслить системно (стратегически);</w:t>
      </w:r>
    </w:p>
    <w:p w:rsidR="00C7611F" w:rsidRPr="00AF69A9" w:rsidRDefault="003F7077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 </w:t>
      </w:r>
      <w:r w:rsidR="00C7611F" w:rsidRPr="00AF69A9">
        <w:rPr>
          <w:rFonts w:ascii="Times New Roman" w:hAnsi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7611F" w:rsidRPr="00AF69A9" w:rsidRDefault="001E33D2" w:rsidP="003F70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коммуникативные умения;</w:t>
      </w:r>
    </w:p>
    <w:p w:rsidR="001E33D2" w:rsidRPr="00AF69A9" w:rsidRDefault="001E33D2" w:rsidP="001E33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умение управлять изменениями.</w:t>
      </w:r>
    </w:p>
    <w:p w:rsidR="00247140" w:rsidRPr="00AF69A9" w:rsidRDefault="00C7611F" w:rsidP="00321F4E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6.7. </w:t>
      </w:r>
      <w:proofErr w:type="gramStart"/>
      <w:r w:rsidRPr="00AF69A9">
        <w:rPr>
          <w:rFonts w:ascii="Times New Roman" w:hAnsi="Times New Roman"/>
          <w:color w:val="000000"/>
          <w:sz w:val="28"/>
          <w:szCs w:val="28"/>
        </w:rPr>
        <w:t xml:space="preserve">Наличие профессиональных умений, </w:t>
      </w:r>
      <w:r w:rsidRPr="00AF69A9">
        <w:rPr>
          <w:rFonts w:ascii="Times New Roman" w:hAnsi="Times New Roman"/>
          <w:spacing w:val="-2"/>
          <w:sz w:val="28"/>
          <w:szCs w:val="28"/>
        </w:rPr>
        <w:t xml:space="preserve">необходимых для выполнения работы в сфере, соответствующей направлению деятельности </w:t>
      </w:r>
      <w:r w:rsidR="008877B5" w:rsidRPr="00AF69A9">
        <w:rPr>
          <w:rFonts w:ascii="Times New Roman" w:hAnsi="Times New Roman"/>
          <w:spacing w:val="-2"/>
          <w:sz w:val="28"/>
          <w:szCs w:val="28"/>
        </w:rPr>
        <w:t>о</w:t>
      </w:r>
      <w:r w:rsidR="000C08A0" w:rsidRPr="00AF69A9">
        <w:rPr>
          <w:rFonts w:ascii="Times New Roman" w:hAnsi="Times New Roman"/>
          <w:spacing w:val="-2"/>
          <w:sz w:val="28"/>
          <w:szCs w:val="28"/>
        </w:rPr>
        <w:t>тдел</w:t>
      </w:r>
      <w:r w:rsidRPr="00AF69A9">
        <w:rPr>
          <w:rFonts w:ascii="Times New Roman" w:hAnsi="Times New Roman"/>
          <w:spacing w:val="-2"/>
          <w:sz w:val="28"/>
          <w:szCs w:val="28"/>
        </w:rPr>
        <w:t>а, включая ведение деловых переговоров, составление делового письма и процессуальных документов, взаимодействие с органами государственной власти (правоохранительными органами, судами) и организациями, выполнение поставленных задач, эффективное планирование работы, прогнозирование последствий своих действий, сбор и систематизацию актуальной информации в установленной сфере деятельности, владение современной оргтехникой и программными продуктами, подготовка служебных</w:t>
      </w:r>
      <w:proofErr w:type="gramEnd"/>
      <w:r w:rsidRPr="00AF69A9">
        <w:rPr>
          <w:rFonts w:ascii="Times New Roman" w:hAnsi="Times New Roman"/>
          <w:spacing w:val="-2"/>
          <w:sz w:val="28"/>
          <w:szCs w:val="28"/>
        </w:rPr>
        <w:t xml:space="preserve"> документов, а также навыки базового уровня в области информационно-коммуникационных технологий (с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текстовом редакторе, при работе с базами данных, с электронными таблицами, подготовки презентаций, управления электронной почтой, использование графических объ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ектов в электронных документах); </w:t>
      </w:r>
      <w:r w:rsidRPr="00AF69A9">
        <w:rPr>
          <w:rFonts w:ascii="Times New Roman" w:hAnsi="Times New Roman"/>
          <w:spacing w:val="-2"/>
          <w:sz w:val="28"/>
          <w:szCs w:val="28"/>
        </w:rPr>
        <w:t xml:space="preserve">организацию и проведение </w:t>
      </w:r>
      <w:r w:rsidR="00BF1885" w:rsidRPr="00AF69A9">
        <w:rPr>
          <w:rFonts w:ascii="Times New Roman" w:hAnsi="Times New Roman"/>
          <w:spacing w:val="-2"/>
          <w:sz w:val="28"/>
          <w:szCs w:val="28"/>
        </w:rPr>
        <w:t>мероприятий налогового контроля</w:t>
      </w:r>
      <w:r w:rsidRPr="00AF69A9">
        <w:rPr>
          <w:rFonts w:ascii="Times New Roman" w:hAnsi="Times New Roman"/>
          <w:spacing w:val="-2"/>
          <w:sz w:val="28"/>
          <w:szCs w:val="28"/>
        </w:rPr>
        <w:t xml:space="preserve">, а также оформление </w:t>
      </w:r>
      <w:r w:rsidR="00BF1885" w:rsidRPr="00AF69A9">
        <w:rPr>
          <w:rFonts w:ascii="Times New Roman" w:hAnsi="Times New Roman"/>
          <w:spacing w:val="-2"/>
          <w:sz w:val="28"/>
          <w:szCs w:val="28"/>
        </w:rPr>
        <w:t>их</w:t>
      </w:r>
      <w:r w:rsidRPr="00AF69A9">
        <w:rPr>
          <w:rFonts w:ascii="Times New Roman" w:hAnsi="Times New Roman"/>
          <w:spacing w:val="-2"/>
          <w:sz w:val="28"/>
          <w:szCs w:val="28"/>
        </w:rPr>
        <w:t xml:space="preserve"> результатов в соответствии с порядком и соблюде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нием сроков, </w:t>
      </w:r>
      <w:r w:rsidR="00247140" w:rsidRPr="00AF69A9">
        <w:rPr>
          <w:rFonts w:ascii="Times New Roman" w:eastAsiaTheme="minorHAnsi" w:hAnsi="Times New Roman"/>
          <w:sz w:val="28"/>
          <w:szCs w:val="28"/>
        </w:rPr>
        <w:t>проведение проверочных мероприятий</w:t>
      </w:r>
      <w:r w:rsidR="00BF1885" w:rsidRPr="00AF69A9">
        <w:rPr>
          <w:rFonts w:ascii="Times New Roman" w:eastAsiaTheme="minorHAnsi" w:hAnsi="Times New Roman"/>
          <w:sz w:val="28"/>
          <w:szCs w:val="28"/>
        </w:rPr>
        <w:t>.</w:t>
      </w:r>
    </w:p>
    <w:p w:rsidR="000A6EE6" w:rsidRPr="00055F55" w:rsidRDefault="00C7611F" w:rsidP="000A6E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spacing w:val="-2"/>
          <w:sz w:val="28"/>
          <w:szCs w:val="28"/>
        </w:rPr>
        <w:t xml:space="preserve">6.8. Наличие функциональных умений, включая 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>осуществление налогового контроля</w:t>
      </w:r>
      <w:r w:rsidR="00321F4E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, </w:t>
      </w:r>
      <w:r w:rsidR="00321F4E" w:rsidRPr="00AF69A9">
        <w:rPr>
          <w:rFonts w:ascii="Times New Roman" w:eastAsiaTheme="minorHAnsi" w:hAnsi="Times New Roman"/>
          <w:sz w:val="28"/>
          <w:szCs w:val="28"/>
        </w:rPr>
        <w:t>регулирование в сфере разработки налоговых стандартов, оформления и декларирования (международный автоматический обмен информацией с компетентными органами иностранных госуда</w:t>
      </w:r>
      <w:proofErr w:type="gramStart"/>
      <w:r w:rsidR="00321F4E" w:rsidRPr="00AF69A9">
        <w:rPr>
          <w:rFonts w:ascii="Times New Roman" w:eastAsiaTheme="minorHAnsi" w:hAnsi="Times New Roman"/>
          <w:sz w:val="28"/>
          <w:szCs w:val="28"/>
        </w:rPr>
        <w:t>рств в сф</w:t>
      </w:r>
      <w:proofErr w:type="gramEnd"/>
      <w:r w:rsidR="00321F4E" w:rsidRPr="00AF69A9">
        <w:rPr>
          <w:rFonts w:ascii="Times New Roman" w:eastAsiaTheme="minorHAnsi" w:hAnsi="Times New Roman"/>
          <w:sz w:val="28"/>
          <w:szCs w:val="28"/>
        </w:rPr>
        <w:t xml:space="preserve">ере налогообложения); </w:t>
      </w:r>
      <w:proofErr w:type="gramStart"/>
      <w:r w:rsidR="00321F4E" w:rsidRPr="00AF69A9">
        <w:rPr>
          <w:rFonts w:ascii="Times New Roman" w:eastAsiaTheme="minorHAnsi" w:hAnsi="Times New Roman"/>
          <w:sz w:val="28"/>
          <w:szCs w:val="28"/>
        </w:rPr>
        <w:t xml:space="preserve">регулирование валютной сферы (валютный </w:t>
      </w:r>
      <w:r w:rsidR="000A6EE6">
        <w:rPr>
          <w:rFonts w:ascii="Times New Roman" w:eastAsiaTheme="minorHAnsi" w:hAnsi="Times New Roman"/>
          <w:sz w:val="28"/>
          <w:szCs w:val="28"/>
        </w:rPr>
        <w:t xml:space="preserve">контроль), </w:t>
      </w:r>
      <w:r w:rsidR="000A6EE6" w:rsidRPr="00DB5A84">
        <w:rPr>
          <w:rFonts w:ascii="Times New Roman" w:hAnsi="Times New Roman"/>
          <w:sz w:val="28"/>
          <w:szCs w:val="28"/>
        </w:rPr>
        <w:t>умение работать с разными источниками информации (включая расширенный поиск в сети Интернет), навыки работы с большим объемом информации, способность быстро переключаться с анализа одного материала на другой</w:t>
      </w:r>
      <w:r w:rsidR="000A6EE6" w:rsidRPr="00DB5A84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0A6EE6" w:rsidRPr="00DB5A84">
        <w:rPr>
          <w:rFonts w:ascii="Times New Roman" w:hAnsi="Times New Roman"/>
          <w:sz w:val="28"/>
          <w:szCs w:val="28"/>
        </w:rPr>
        <w:t xml:space="preserve">умение определить проблемы и возможные причины их возникновения, </w:t>
      </w:r>
      <w:bookmarkStart w:id="1" w:name="_Toc370808712"/>
      <w:bookmarkStart w:id="2" w:name="_Toc371446491"/>
      <w:r w:rsidR="000A6EE6" w:rsidRPr="00DB5A84">
        <w:rPr>
          <w:rFonts w:ascii="Times New Roman" w:hAnsi="Times New Roman"/>
          <w:sz w:val="28"/>
          <w:szCs w:val="28"/>
        </w:rPr>
        <w:t>умение выявлять причинно-следственные связи между выделенными элементами</w:t>
      </w:r>
      <w:bookmarkEnd w:id="1"/>
      <w:bookmarkEnd w:id="2"/>
      <w:r w:rsidR="000A6EE6" w:rsidRPr="00DB5A84">
        <w:rPr>
          <w:rFonts w:ascii="Times New Roman" w:hAnsi="Times New Roman"/>
          <w:sz w:val="28"/>
          <w:szCs w:val="28"/>
        </w:rPr>
        <w:t xml:space="preserve"> и приходить к логическим заключениям по итогам проведенного анализа, умение структурировать и конкретизировать</w:t>
      </w:r>
      <w:proofErr w:type="gramEnd"/>
      <w:r w:rsidR="000A6EE6" w:rsidRPr="00DB5A84">
        <w:rPr>
          <w:rFonts w:ascii="Times New Roman" w:hAnsi="Times New Roman"/>
          <w:sz w:val="28"/>
          <w:szCs w:val="28"/>
        </w:rPr>
        <w:t xml:space="preserve"> суждения, </w:t>
      </w:r>
      <w:r w:rsidR="000A6EE6" w:rsidRPr="00DB5A84">
        <w:rPr>
          <w:rFonts w:ascii="Times New Roman" w:hAnsi="Times New Roman"/>
          <w:sz w:val="28"/>
          <w:szCs w:val="28"/>
        </w:rPr>
        <w:lastRenderedPageBreak/>
        <w:t>формулировать выводы, умение ясно, логично и последовательно излагать материал без допущения грамматических, орфографических, пунктуационных и стилистических ошибок, навык подготовки рекомендаций.</w:t>
      </w:r>
    </w:p>
    <w:p w:rsidR="00900FD4" w:rsidRPr="00AF69A9" w:rsidRDefault="00900FD4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III. Должностные обязанности, права и ответственность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7. Основные права и обязанности 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>Специалиста-эксперта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«</w:t>
      </w:r>
      <w:r w:rsidRPr="00AF69A9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»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 (далее – Федеральный закон).</w:t>
      </w:r>
    </w:p>
    <w:p w:rsidR="001A1CAA" w:rsidRPr="00011B1C" w:rsidRDefault="00FB3A92" w:rsidP="001A1C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AF69A9">
        <w:rPr>
          <w:rFonts w:ascii="Times New Roman" w:hAnsi="Times New Roman"/>
          <w:color w:val="0D0D0D" w:themeColor="text1" w:themeTint="F2"/>
          <w:sz w:val="28"/>
          <w:szCs w:val="28"/>
        </w:rPr>
        <w:t xml:space="preserve">8. </w:t>
      </w:r>
      <w:r w:rsidR="001A1CAA" w:rsidRPr="00011B1C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 целях реализации задач и функций, возложенных на отдел, </w:t>
      </w:r>
      <w:r w:rsidR="00815C19">
        <w:rPr>
          <w:rFonts w:ascii="Times New Roman" w:hAnsi="Times New Roman"/>
          <w:color w:val="000000"/>
          <w:sz w:val="28"/>
          <w:szCs w:val="28"/>
        </w:rPr>
        <w:t>Специалист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>-эксперт</w:t>
      </w:r>
      <w:r w:rsidR="001A1CAA" w:rsidRPr="00011B1C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="001A1CAA" w:rsidRPr="00011B1C">
        <w:rPr>
          <w:rFonts w:ascii="Times New Roman" w:hAnsi="Times New Roman"/>
          <w:color w:val="0D0D0D" w:themeColor="text1" w:themeTint="F2"/>
          <w:sz w:val="28"/>
          <w:szCs w:val="28"/>
        </w:rPr>
        <w:t>обязан:</w:t>
      </w:r>
    </w:p>
    <w:p w:rsidR="001A1CAA" w:rsidRPr="00011B1C" w:rsidRDefault="001A1CAA" w:rsidP="001A1CAA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Исполнять приказы, решения, требования и поручения начальника  (заместителя начальника) инспекции и начальника отдела (за исключением </w:t>
      </w:r>
      <w:proofErr w:type="gramStart"/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неправомерных</w:t>
      </w:r>
      <w:proofErr w:type="gramEnd"/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Осуществлять анализ и систематизацию выявленных с использованием ПК «АСК НДС-2» расхождений по налогу на добавленную стоимость в территориальном налоговом органе, разрабатывать предложения по их устранению;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Проводить анализ эффективности проведения выездных и камеральных налоговых проверок.</w:t>
      </w:r>
    </w:p>
    <w:p w:rsidR="001A1CAA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1B1C">
        <w:rPr>
          <w:rFonts w:ascii="Times New Roman" w:hAnsi="Times New Roman"/>
          <w:spacing w:val="-2"/>
          <w:sz w:val="28"/>
          <w:szCs w:val="28"/>
        </w:rPr>
        <w:t xml:space="preserve">Проводить анализ материалов предпроверочного анализа, выездных и камеральных налоговых проверок на предмет наличия схем уклонения от налогообложения у налогоплательщиков, плательщиков сборов и налоговых агентов, </w:t>
      </w:r>
      <w:r w:rsidRPr="00E73D51">
        <w:rPr>
          <w:rFonts w:ascii="Times New Roman" w:hAnsi="Times New Roman"/>
          <w:spacing w:val="-2"/>
          <w:sz w:val="28"/>
          <w:szCs w:val="28"/>
        </w:rPr>
        <w:t>н</w:t>
      </w:r>
      <w:r w:rsidRPr="00E73D51">
        <w:rPr>
          <w:rFonts w:ascii="Times New Roman" w:hAnsi="Times New Roman"/>
          <w:sz w:val="28"/>
          <w:szCs w:val="28"/>
        </w:rPr>
        <w:t>еправомерного получения налоговой экономии, несоблюдения условий (требований) статьи 54.1 НК РФ</w:t>
      </w:r>
      <w:r w:rsidRPr="00E73D51">
        <w:rPr>
          <w:rFonts w:ascii="Times New Roman" w:hAnsi="Times New Roman"/>
          <w:spacing w:val="-2"/>
          <w:sz w:val="28"/>
          <w:szCs w:val="28"/>
        </w:rPr>
        <w:t>; готовить на постоянной основе (систематически) предложения по выявлению, пресечению и предупреждению данных схем.</w:t>
      </w:r>
    </w:p>
    <w:p w:rsidR="001A1CAA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Обеспечивать проведение а</w:t>
      </w:r>
      <w:r w:rsidRPr="00E73D51">
        <w:rPr>
          <w:rFonts w:ascii="Times New Roman" w:eastAsia="Arial Unicode MS" w:hAnsi="Times New Roman"/>
          <w:sz w:val="28"/>
          <w:szCs w:val="28"/>
          <w:u w:color="000000"/>
          <w:bdr w:val="nil"/>
        </w:rPr>
        <w:t>нализ</w:t>
      </w:r>
      <w:r>
        <w:rPr>
          <w:rFonts w:ascii="Times New Roman" w:eastAsia="Arial Unicode MS" w:hAnsi="Times New Roman"/>
          <w:sz w:val="28"/>
          <w:szCs w:val="28"/>
          <w:u w:color="000000"/>
          <w:bdr w:val="nil"/>
        </w:rPr>
        <w:t>а</w:t>
      </w:r>
      <w:r w:rsidRPr="00E73D51">
        <w:rPr>
          <w:rFonts w:ascii="Times New Roman" w:eastAsia="Arial Unicode MS" w:hAnsi="Times New Roman"/>
          <w:sz w:val="28"/>
          <w:szCs w:val="28"/>
          <w:u w:color="000000"/>
          <w:bdr w:val="nil"/>
        </w:rPr>
        <w:t xml:space="preserve"> книги покупок </w:t>
      </w:r>
      <w:r>
        <w:rPr>
          <w:rFonts w:ascii="Times New Roman" w:eastAsia="Arial Unicode MS" w:hAnsi="Times New Roman"/>
          <w:sz w:val="28"/>
          <w:szCs w:val="28"/>
          <w:u w:color="000000"/>
          <w:bdr w:val="nil"/>
        </w:rPr>
        <w:t xml:space="preserve">администрируемых </w:t>
      </w:r>
      <w:r w:rsidRPr="00E73D51">
        <w:rPr>
          <w:rFonts w:ascii="Times New Roman" w:eastAsia="Arial Unicode MS" w:hAnsi="Times New Roman"/>
          <w:sz w:val="28"/>
          <w:szCs w:val="28"/>
          <w:u w:color="000000"/>
          <w:bdr w:val="nil"/>
        </w:rPr>
        <w:t>налогоплательщик</w:t>
      </w:r>
      <w:r>
        <w:rPr>
          <w:rFonts w:ascii="Times New Roman" w:eastAsia="Arial Unicode MS" w:hAnsi="Times New Roman"/>
          <w:sz w:val="28"/>
          <w:szCs w:val="28"/>
          <w:u w:color="000000"/>
          <w:bdr w:val="nil"/>
        </w:rPr>
        <w:t>ов</w:t>
      </w:r>
      <w:r w:rsidRPr="00E73D51">
        <w:rPr>
          <w:rFonts w:ascii="Times New Roman" w:eastAsia="Arial Unicode MS" w:hAnsi="Times New Roman"/>
          <w:sz w:val="28"/>
          <w:szCs w:val="28"/>
          <w:u w:color="000000"/>
          <w:bdr w:val="nil"/>
        </w:rPr>
        <w:t xml:space="preserve"> на предмет выявления операций с сомнительными контрагентами.</w:t>
      </w:r>
    </w:p>
    <w:p w:rsidR="001A1CAA" w:rsidRPr="00E73D51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D51">
        <w:rPr>
          <w:rFonts w:ascii="Times New Roman" w:eastAsia="Arial Unicode MS" w:hAnsi="Times New Roman"/>
          <w:sz w:val="28"/>
          <w:szCs w:val="28"/>
          <w:u w:color="000000"/>
          <w:bdr w:val="nil"/>
        </w:rPr>
        <w:t>Проверять выявленных сомнительных контрагентов по критериям риска  с использованием информации, полученной из следующих источников: ФИР, СПАРК, Контур-Фокус и др., а так же информации, полученной от других налоговых органов, МВД, СК РФ и др.</w:t>
      </w:r>
    </w:p>
    <w:p w:rsidR="001A1CAA" w:rsidRPr="00E73D51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D51">
        <w:rPr>
          <w:rFonts w:ascii="Times New Roman" w:eastAsia="Times New Roman" w:hAnsi="Times New Roman"/>
          <w:sz w:val="28"/>
          <w:szCs w:val="28"/>
          <w:lang w:eastAsia="ru-RU"/>
        </w:rPr>
        <w:t>Осуществлять своевременное истребование документов (информации)  в  соответствии с требованиями ст. 93.1 НК РФ.</w:t>
      </w:r>
    </w:p>
    <w:p w:rsidR="001A1CAA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Style w:val="FontStyle13"/>
          <w:rFonts w:eastAsia="Times New Roman"/>
          <w:sz w:val="28"/>
          <w:szCs w:val="28"/>
          <w:lang w:eastAsia="ru-RU"/>
        </w:rPr>
        <w:t>Обеспечивать анализ (проверку) документов (информации), представленных в порядке, предусмотренном статьями 93, 93.1 НК РФ, на предмет наличия нарушений законодательства РФ, а также полноты и своевременности их представления.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11B1C">
        <w:rPr>
          <w:rFonts w:ascii="Times New Roman" w:hAnsi="Times New Roman"/>
          <w:spacing w:val="-2"/>
          <w:sz w:val="28"/>
          <w:szCs w:val="28"/>
        </w:rPr>
        <w:t>Осуществлять маркировку, сканирование и ввод в ПИК «Истребование» реквизитов документов, истребованных в рамках статьи 93.1 НК РФ.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>
        <w:rPr>
          <w:rStyle w:val="FontStyle15"/>
          <w:spacing w:val="-2"/>
          <w:sz w:val="28"/>
          <w:szCs w:val="28"/>
        </w:rPr>
        <w:lastRenderedPageBreak/>
        <w:t xml:space="preserve"> </w:t>
      </w:r>
      <w:r w:rsidRPr="00011B1C">
        <w:rPr>
          <w:rStyle w:val="FontStyle15"/>
          <w:spacing w:val="-2"/>
          <w:sz w:val="28"/>
          <w:szCs w:val="28"/>
        </w:rPr>
        <w:t xml:space="preserve">Обеспечивать надлежащее процессуальное оформление проводимых </w:t>
      </w:r>
      <w:r w:rsidRPr="00011B1C">
        <w:rPr>
          <w:rStyle w:val="FontStyle15"/>
          <w:spacing w:val="-2"/>
          <w:sz w:val="28"/>
          <w:szCs w:val="28"/>
        </w:rPr>
        <w:br/>
        <w:t>мероприятий налогового контроля, предусмотренных главой 14 НК РФ (истребование документов (информации), проведение осмотров, до</w:t>
      </w:r>
      <w:r>
        <w:rPr>
          <w:rStyle w:val="FontStyle15"/>
          <w:spacing w:val="-2"/>
          <w:sz w:val="28"/>
          <w:szCs w:val="28"/>
        </w:rPr>
        <w:t>просов, назначение экспертизы и </w:t>
      </w:r>
      <w:r w:rsidRPr="00011B1C">
        <w:rPr>
          <w:rStyle w:val="FontStyle15"/>
          <w:spacing w:val="-2"/>
          <w:sz w:val="28"/>
          <w:szCs w:val="28"/>
        </w:rPr>
        <w:t>т.д.).</w:t>
      </w:r>
    </w:p>
    <w:p w:rsidR="001A1CAA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011B1C">
        <w:rPr>
          <w:rStyle w:val="FontStyle13"/>
          <w:rFonts w:eastAsia="Times New Roman"/>
          <w:sz w:val="28"/>
          <w:szCs w:val="28"/>
          <w:lang w:eastAsia="ru-RU"/>
        </w:rPr>
        <w:t xml:space="preserve">Обеспечивать формирование полной, достоверной и качественной доказательственной базы по предполагаемым нарушениям законодательства о налогах и сборах, выявленным в ходе анализа деятельности налогоплательщиков, их бухгалтерской и налоговой отчетности. </w:t>
      </w:r>
    </w:p>
    <w:p w:rsidR="001A1CAA" w:rsidRPr="00435568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5568">
        <w:rPr>
          <w:rFonts w:ascii="Times New Roman" w:eastAsiaTheme="minorHAnsi" w:hAnsi="Times New Roman"/>
          <w:sz w:val="28"/>
          <w:szCs w:val="28"/>
        </w:rPr>
        <w:t xml:space="preserve"> Обеспечивать анализ документов (информации), поступающих в инспекцию из Федеральной налоговой службы, </w:t>
      </w:r>
      <w:r w:rsidRPr="00435568">
        <w:rPr>
          <w:rStyle w:val="FontStyle15"/>
          <w:sz w:val="28"/>
          <w:szCs w:val="28"/>
        </w:rPr>
        <w:t>МИ ФНС России по крупнейшим налогоплательщикам № 6</w:t>
      </w:r>
      <w:r w:rsidRPr="00435568">
        <w:rPr>
          <w:rFonts w:ascii="Times New Roman" w:eastAsiaTheme="minorHAnsi" w:hAnsi="Times New Roman"/>
          <w:sz w:val="28"/>
          <w:szCs w:val="28"/>
        </w:rPr>
        <w:t>, иных территориальных налоговых органов и сторонних организаций (учреждений), относящихся к предмету деятельности отдела, с целью применения в работе. </w:t>
      </w:r>
    </w:p>
    <w:p w:rsidR="001A1CAA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1B1C">
        <w:rPr>
          <w:rStyle w:val="FontStyle18"/>
          <w:sz w:val="28"/>
          <w:szCs w:val="28"/>
        </w:rPr>
        <w:t>Определять критерии риска налоговых правонарушений в соответствии с общедоступными критериями самостоятельной оценки рисков для налогоплательщиков.</w:t>
      </w:r>
    </w:p>
    <w:p w:rsidR="001A1CAA" w:rsidRPr="00755C16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>
        <w:rPr>
          <w:rStyle w:val="FontStyle18"/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755C16">
        <w:rPr>
          <w:rStyle w:val="FontStyle18"/>
          <w:rFonts w:eastAsia="Times New Roman"/>
          <w:sz w:val="28"/>
          <w:szCs w:val="28"/>
          <w:lang w:eastAsia="ru-RU"/>
        </w:rPr>
        <w:t xml:space="preserve">Обеспечивать взаимодействие с налогоплательщиками на предмет информирования в соответствии со ст. 32 НК РФ о выявленных рисках совершения нарушений законодательства о налогах и сборах, </w:t>
      </w:r>
      <w:r w:rsidRPr="00755C16">
        <w:rPr>
          <w:rFonts w:ascii="Times New Roman" w:hAnsi="Times New Roman"/>
          <w:spacing w:val="-2"/>
          <w:sz w:val="28"/>
          <w:szCs w:val="28"/>
        </w:rPr>
        <w:t>связанных с применением схем уклонения от налогообложения, в том числе на предмет н</w:t>
      </w:r>
      <w:r w:rsidRPr="00755C16">
        <w:rPr>
          <w:rFonts w:ascii="Times New Roman" w:hAnsi="Times New Roman"/>
          <w:sz w:val="28"/>
          <w:szCs w:val="28"/>
        </w:rPr>
        <w:t>еправомерного получения налоговой экономии, несоблюдения условий (требований) статьи 54.1 НК РФ</w:t>
      </w:r>
      <w:r w:rsidRPr="00755C16">
        <w:rPr>
          <w:rStyle w:val="FontStyle18"/>
          <w:rFonts w:eastAsia="Times New Roman"/>
          <w:sz w:val="28"/>
          <w:szCs w:val="28"/>
          <w:lang w:eastAsia="ru-RU"/>
        </w:rPr>
        <w:t>, об</w:t>
      </w:r>
      <w:r w:rsidRPr="00755C16">
        <w:rPr>
          <w:rFonts w:ascii="Times New Roman" w:eastAsiaTheme="minorHAnsi" w:hAnsi="Times New Roman"/>
          <w:sz w:val="28"/>
          <w:szCs w:val="28"/>
        </w:rPr>
        <w:t xml:space="preserve"> обязанностях налогоплательщиков, плательщиков сборов и налоговых агентов уплачивать законно установленные налоги, сборы</w:t>
      </w:r>
      <w:proofErr w:type="gramEnd"/>
      <w:r w:rsidRPr="00755C16">
        <w:rPr>
          <w:rFonts w:ascii="Times New Roman" w:eastAsiaTheme="minorHAnsi" w:hAnsi="Times New Roman"/>
          <w:sz w:val="28"/>
          <w:szCs w:val="28"/>
        </w:rPr>
        <w:t xml:space="preserve">, </w:t>
      </w:r>
      <w:r w:rsidRPr="00755C16">
        <w:rPr>
          <w:rStyle w:val="FontStyle18"/>
          <w:rFonts w:eastAsia="Times New Roman"/>
          <w:sz w:val="28"/>
          <w:szCs w:val="28"/>
          <w:lang w:eastAsia="ru-RU"/>
        </w:rPr>
        <w:t xml:space="preserve">с целью самостоятельной оценки таких рисков. 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FontStyle18"/>
          <w:rFonts w:eastAsia="Times New Roman"/>
          <w:sz w:val="28"/>
          <w:szCs w:val="28"/>
          <w:lang w:eastAsia="ru-RU"/>
        </w:rPr>
        <w:t xml:space="preserve"> </w:t>
      </w:r>
      <w:r w:rsidRPr="00011B1C">
        <w:rPr>
          <w:rStyle w:val="FontStyle18"/>
          <w:rFonts w:eastAsia="Times New Roman"/>
          <w:sz w:val="28"/>
          <w:szCs w:val="28"/>
          <w:lang w:eastAsia="ru-RU"/>
        </w:rPr>
        <w:t xml:space="preserve">Участвовать в </w:t>
      </w:r>
      <w:r w:rsidRPr="00011B1C">
        <w:rPr>
          <w:rFonts w:ascii="Times New Roman" w:eastAsiaTheme="minorHAnsi" w:hAnsi="Times New Roman"/>
          <w:sz w:val="28"/>
          <w:szCs w:val="28"/>
        </w:rPr>
        <w:t>отборе налогоплательщиков для проведения выездных налоговых проверок по критериям риска совершения налогового правонарушения.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 xml:space="preserve"> Участвовать в проведении предпроверочного анализа на основе информации, в том числе косвенной, поступающей от налогоплательщиков, налоговых органов и иных внешних источников, характеризующих деятельность налогоплательщиков, плательщиков сборов и налоговых агентов.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 Осуществлять подготовку раздела заключения по результатам предпроверочного анализа налогоплательщиков, либо раздела акта налоговой проверки по вопросам, связанным с применением схем уклонения от налогообложения, в том числе на предмет н</w:t>
      </w:r>
      <w:r w:rsidRPr="00011B1C">
        <w:rPr>
          <w:rFonts w:ascii="Times New Roman" w:hAnsi="Times New Roman"/>
          <w:sz w:val="28"/>
          <w:szCs w:val="28"/>
        </w:rPr>
        <w:t>еправомерного получения налоговой экономии, несоблюдения условий (требований) статьи 54.1 НК РФ;</w:t>
      </w:r>
    </w:p>
    <w:p w:rsidR="001A1CAA" w:rsidRPr="00011B1C" w:rsidRDefault="001A1CAA" w:rsidP="001A1CAA">
      <w:pPr>
        <w:pStyle w:val="aa"/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B1C">
        <w:rPr>
          <w:rStyle w:val="FontStyle18"/>
          <w:sz w:val="28"/>
          <w:szCs w:val="28"/>
        </w:rPr>
        <w:t xml:space="preserve"> </w:t>
      </w:r>
      <w:r w:rsidRPr="00011B1C">
        <w:rPr>
          <w:rStyle w:val="FontStyle13"/>
          <w:spacing w:val="-2"/>
          <w:sz w:val="28"/>
          <w:szCs w:val="28"/>
        </w:rPr>
        <w:t xml:space="preserve">Участвовать в рассмотрении </w:t>
      </w:r>
      <w:r w:rsidRPr="00011B1C">
        <w:rPr>
          <w:rFonts w:ascii="Times New Roman" w:hAnsi="Times New Roman"/>
          <w:spacing w:val="-2"/>
          <w:sz w:val="28"/>
          <w:szCs w:val="28"/>
        </w:rPr>
        <w:t xml:space="preserve">письменных возражений (пояснений, </w:t>
      </w:r>
      <w:r w:rsidRPr="00011B1C">
        <w:rPr>
          <w:rFonts w:ascii="Times New Roman" w:hAnsi="Times New Roman"/>
          <w:spacing w:val="-2"/>
          <w:sz w:val="28"/>
          <w:szCs w:val="28"/>
        </w:rPr>
        <w:br/>
        <w:t>ходатайств) налогоплательщиков по актам выездных и камеральных налоговых проверок; участвовать в их оценке при подготовке соответствующих проектов решений.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spacing w:val="-2"/>
          <w:sz w:val="28"/>
          <w:szCs w:val="28"/>
        </w:rPr>
        <w:t> Подготавливать и передавать в правовой отдел имеющиеся материалы для обеспечения судебного производства по делам о нарушениях законодательства о налогах и сборах.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sz w:val="28"/>
          <w:szCs w:val="28"/>
        </w:rPr>
        <w:t xml:space="preserve"> Обеспечивать соответствие (в том числе по форме) действующему законодательству подготовленных документов (запросов, требований, иных документов), осуществлять их согласование (визирование).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sz w:val="28"/>
          <w:szCs w:val="28"/>
        </w:rPr>
        <w:lastRenderedPageBreak/>
        <w:t xml:space="preserve"> Обеспечивать согласование (визирование) подготовленных документов с начальником отдела, либо лицом, исполняющим его обязанности.</w:t>
      </w:r>
    </w:p>
    <w:p w:rsidR="001A1CAA" w:rsidRPr="00435568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rFonts w:eastAsia="Times New Roman"/>
          <w:sz w:val="28"/>
          <w:szCs w:val="28"/>
          <w:lang w:eastAsia="ru-RU"/>
        </w:rPr>
        <w:t> </w:t>
      </w:r>
      <w:r w:rsidRPr="00435568">
        <w:rPr>
          <w:rStyle w:val="FontStyle13"/>
          <w:rFonts w:eastAsia="Times New Roman"/>
          <w:sz w:val="28"/>
          <w:szCs w:val="28"/>
          <w:lang w:eastAsia="ru-RU"/>
        </w:rPr>
        <w:t>Принимать меры к обеспечению поступления в бюджет сумм налогов, штрафов, пеней на основании решений, вынесенных по результатам налоговых проверок по вопросам, относящимся к компетенции отдела</w:t>
      </w:r>
      <w:r w:rsidRPr="00435568">
        <w:rPr>
          <w:rFonts w:ascii="Times New Roman" w:hAnsi="Times New Roman"/>
          <w:spacing w:val="-2"/>
          <w:sz w:val="28"/>
          <w:szCs w:val="28"/>
        </w:rPr>
        <w:t>.</w:t>
      </w:r>
    </w:p>
    <w:p w:rsidR="001A1CAA" w:rsidRPr="00435568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5568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435568">
        <w:rPr>
          <w:rFonts w:ascii="Times New Roman" w:eastAsiaTheme="minorHAnsi" w:hAnsi="Times New Roman"/>
          <w:sz w:val="28"/>
          <w:szCs w:val="28"/>
        </w:rPr>
        <w:t xml:space="preserve">Участвовать в комиссиях, рабочих группах </w:t>
      </w:r>
      <w:r w:rsidRPr="00435568">
        <w:rPr>
          <w:rStyle w:val="FontStyle15"/>
          <w:sz w:val="28"/>
          <w:szCs w:val="28"/>
        </w:rPr>
        <w:t xml:space="preserve">МИ ФНС России по крупнейшим налогоплательщикам № 6 и </w:t>
      </w:r>
      <w:r w:rsidRPr="00435568">
        <w:rPr>
          <w:rFonts w:ascii="Times New Roman" w:eastAsiaTheme="minorHAnsi" w:hAnsi="Times New Roman"/>
          <w:sz w:val="28"/>
          <w:szCs w:val="28"/>
        </w:rPr>
        <w:t>инспекции</w:t>
      </w:r>
      <w:r w:rsidRPr="00435568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 w:rsidRPr="00435568">
        <w:rPr>
          <w:rStyle w:val="FontStyle15"/>
          <w:sz w:val="28"/>
          <w:szCs w:val="28"/>
        </w:rPr>
        <w:t>по вопросам налогового администрирования.</w:t>
      </w:r>
    </w:p>
    <w:p w:rsidR="001A1CAA" w:rsidRPr="00435568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5568">
        <w:rPr>
          <w:rStyle w:val="FontStyle18"/>
          <w:sz w:val="28"/>
          <w:szCs w:val="28"/>
        </w:rPr>
        <w:t xml:space="preserve"> Осуществлять формирование полного пакета документов, необходимых для проведения рабочих совещаний по вопросам деятельности отдела, оформлять протоколы по результатам рабочих совещаний.</w:t>
      </w:r>
    </w:p>
    <w:p w:rsidR="001A1CAA" w:rsidRPr="00435568" w:rsidRDefault="001A1CAA" w:rsidP="001A1CAA">
      <w:pPr>
        <w:pStyle w:val="aa"/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435568">
        <w:rPr>
          <w:rStyle w:val="FontStyle13"/>
          <w:spacing w:val="-2"/>
          <w:sz w:val="28"/>
          <w:szCs w:val="28"/>
        </w:rPr>
        <w:t xml:space="preserve"> Подготавливать заключения по жалобам налогоплательщиков на акты инспекции ненормативного характера (по указанию руководства инспекции), действия (бездействие) сотрудников отдела. 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spacing w:val="-2"/>
          <w:sz w:val="28"/>
          <w:szCs w:val="28"/>
        </w:rPr>
        <w:t xml:space="preserve"> Обеспечивать ввод в базу «Системы ЭОД», «АИС Налог-3» документов, оформляемых в процессе проведения мероприятий налогового контроля.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Style w:val="FontStyle13"/>
          <w:spacing w:val="-2"/>
          <w:sz w:val="28"/>
          <w:szCs w:val="28"/>
        </w:rPr>
        <w:t> </w:t>
      </w:r>
      <w:r w:rsidRPr="00011B1C">
        <w:rPr>
          <w:rFonts w:ascii="Times New Roman" w:hAnsi="Times New Roman"/>
          <w:spacing w:val="-2"/>
          <w:sz w:val="28"/>
          <w:szCs w:val="28"/>
        </w:rPr>
        <w:t>Проводить работу с применением программных средств, реализующих взаимодействие комплексной системы управления хранением документов в части электронного архива истребованных документов.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spacing w:val="-2"/>
          <w:sz w:val="28"/>
          <w:szCs w:val="28"/>
        </w:rPr>
        <w:t> Обеспечивать по запросу (поручению) передачу в отдел урегулирования задолженности и обеспечения процедур банкротства имеющейся информации о движении денежных средств на счетах в банках в отношении налогоплательщиков, состоящих на учете в инспекции, по которым вынесено решение о взыскании налога за счет денежных средств либо о приостановлении операций.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011B1C">
        <w:rPr>
          <w:rFonts w:ascii="Times New Roman" w:hAnsi="Times New Roman"/>
          <w:spacing w:val="-2"/>
          <w:sz w:val="28"/>
          <w:szCs w:val="28"/>
        </w:rPr>
        <w:t>Осуществлять передачу материалов по результатам проведенных мероприятий налогового контроля в правоохранительные органы для решения вопросов о возбуждении уголовных дел, при выявлении обстоятельств, позволяющих предполагать совершение нарушения законодательства о налогах и сборах, содержащего признаки преступления.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 Обеспечивать предоставление необходимых документов (ответов) по запросам других отделов инспекции.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 Участвовать в подготовке ответов на письменные запросы иных налоговых органов по вопросам, входящим в компетенцию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 xml:space="preserve"> Участвовать в подготовке, при необходимости с другими отделами инспекции, проектов ответов на запросы, письма и заявления налогоплательщиков.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 xml:space="preserve"> Участвовать в подготовке методологических (информационных)</w:t>
      </w:r>
      <w:r>
        <w:rPr>
          <w:rFonts w:ascii="Times New Roman" w:hAnsi="Times New Roman"/>
          <w:spacing w:val="-2"/>
          <w:sz w:val="28"/>
          <w:szCs w:val="28"/>
        </w:rPr>
        <w:t xml:space="preserve"> и иных</w:t>
      </w:r>
      <w:r w:rsidRPr="00011B1C">
        <w:rPr>
          <w:rFonts w:ascii="Times New Roman" w:hAnsi="Times New Roman"/>
          <w:spacing w:val="-2"/>
          <w:sz w:val="28"/>
          <w:szCs w:val="28"/>
        </w:rPr>
        <w:t xml:space="preserve"> материалов по заданию руководства инспекции и отдела по вопросам, находящимся в компетенции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11B1C">
        <w:rPr>
          <w:rStyle w:val="FontStyle15"/>
          <w:sz w:val="28"/>
          <w:szCs w:val="28"/>
        </w:rPr>
        <w:t>Участвовать в рабочих группах инспекции и МИ ФНС России по крупнейшим налогоплательщикам № 6 по вопросам налогового администрирования.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z w:val="28"/>
          <w:szCs w:val="28"/>
        </w:rPr>
        <w:t xml:space="preserve">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Pr="00011B1C">
        <w:rPr>
          <w:rFonts w:ascii="Times New Roman" w:hAnsi="Times New Roman"/>
          <w:sz w:val="28"/>
          <w:szCs w:val="28"/>
        </w:rPr>
        <w:t xml:space="preserve">Взаимодействовать с правоохранительными </w:t>
      </w:r>
      <w:r>
        <w:rPr>
          <w:rFonts w:ascii="Times New Roman" w:hAnsi="Times New Roman"/>
          <w:sz w:val="28"/>
          <w:szCs w:val="28"/>
        </w:rPr>
        <w:t>органами, таможенными, следственными органами, Росфинмониторингом</w:t>
      </w:r>
      <w:r w:rsidRPr="00011B1C">
        <w:rPr>
          <w:rFonts w:ascii="Times New Roman" w:hAnsi="Times New Roman"/>
          <w:sz w:val="28"/>
          <w:szCs w:val="28"/>
        </w:rPr>
        <w:t xml:space="preserve"> и иными контролирующими органами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B1C">
        <w:rPr>
          <w:rFonts w:ascii="Times New Roman" w:hAnsi="Times New Roman"/>
          <w:sz w:val="28"/>
          <w:szCs w:val="28"/>
        </w:rPr>
        <w:t>по предмету деятельности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внутренний контроль выполнения операций технологических процессов ФНС России, утвержденных приказом ФНС России от 14.03.2016 №ММВ-7-16/132@, с использованием метода самоконтроля выполняемых должностным лицом действий,  а также  контроля по уровню подчиненности.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 Подготавливать и представлять в уполномоченное подразделение инспекции материалы для осуществления приема и передачи налогоплательщиков, по направлению деятельности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z w:val="28"/>
          <w:szCs w:val="28"/>
        </w:rPr>
        <w:t> Формировать установленную отчетность</w:t>
      </w:r>
      <w:r w:rsidRPr="00011B1C">
        <w:rPr>
          <w:rFonts w:ascii="Times New Roman" w:hAnsi="Times New Roman"/>
          <w:spacing w:val="-2"/>
          <w:sz w:val="28"/>
          <w:szCs w:val="28"/>
        </w:rPr>
        <w:t xml:space="preserve"> по предмету деятельности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1B1C">
        <w:rPr>
          <w:rFonts w:ascii="Times New Roman" w:hAnsi="Times New Roman"/>
          <w:spacing w:val="-2"/>
          <w:sz w:val="28"/>
          <w:szCs w:val="28"/>
        </w:rPr>
        <w:t xml:space="preserve">Обеспечивать своевременное и полное предоставление в ФНС России установленных форм отчетности в рамках компетенции отдела. 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011B1C">
        <w:rPr>
          <w:rStyle w:val="FontStyle15"/>
          <w:spacing w:val="-2"/>
          <w:sz w:val="28"/>
          <w:szCs w:val="28"/>
        </w:rPr>
        <w:t> Обеспечивать ведение в установленном порядке делопроизводства, хранение и сдача в архив документов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 Соблюдать федеральные законы и законы субъектов Российской Федерации, в том числе регулирующие сферу полномочий гражданского служащего, а также защиты прав и законных интересов граждан.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 xml:space="preserve"> Исполнять приказы, распоряжения и указания руководства, отданные в пределах их должностных полномочий, в порядке подчиненности. 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1B1C">
        <w:rPr>
          <w:rFonts w:ascii="Times New Roman" w:hAnsi="Times New Roman"/>
          <w:spacing w:val="-2"/>
          <w:sz w:val="28"/>
          <w:szCs w:val="28"/>
        </w:rPr>
        <w:t>Соблюдать требования по обращению с информационными ресурсами, содержащими сведения, составляющие служебную тайну. Не разглашать государственную и иную охраняемую законом тайну, а также ставшую известной 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Порядок использования электронных носителей информации и Порядка обращения со служебной информацией ограниченного распространения в налоговых органах.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 Присваивать документам пометки, ограничивающей доступ к информации, содержащейся в документах, формировать файлы с ограничительной пометкой «ДСП».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 Обеспечивать сохранность комплектности закрепленного оборудования.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Обеспечивать сохранность целостности специальных пломбировочных устройств (стикеров, лент, пломб, печатей и др.) на закрепленном оборудовании.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 Соблюдать установленные в инспекции служебный распорядок, настоящий должностной регламент, порядок работы со служебной информацией, пожарную безопасность и охрану труда, исполнять добросовестно должностные обязанности.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Кодекс этики и служебного поведения государственных гражданских служащих.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 Участвовать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вопросам, входящим в компетенцию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Осуществлять наставничество, обучать на рабочем месте вновь принятых сотрудников с целью оперативного вовлечения новых сотрудников в выполнение должностных обязанностей и в деятельность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Принимать участие в иных мероприятиях по поручению руководства Инспекции и Отдела;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Обеспечивать сохранность служебного удостоверения.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требования утвержденной инструкции по делопроизводству.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</w:t>
      </w:r>
      <w:proofErr w:type="gramStart"/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расходах</w:t>
      </w:r>
      <w:proofErr w:type="gramEnd"/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о себе и членах своей семьи, а также сведения о размещении информации в информационно-телекоммуникационной сети «Интернет».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Поддерживать уровень квалификации, достаточный для исполнения своих должностных обязанностей.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Осуществлять иные функции, предусмотренные НК РФ, законами и иными нормативными правовыми актами Российской Федерации.</w:t>
      </w:r>
    </w:p>
    <w:p w:rsidR="00FB3A92" w:rsidRPr="00AF69A9" w:rsidRDefault="00721AB6" w:rsidP="001A1CAA">
      <w:pPr>
        <w:widowControl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AF69A9">
        <w:rPr>
          <w:rStyle w:val="FontStyle18"/>
          <w:sz w:val="28"/>
          <w:szCs w:val="28"/>
        </w:rPr>
        <w:t>9. </w:t>
      </w:r>
      <w:r w:rsidR="00FB3A92" w:rsidRPr="00AF69A9">
        <w:rPr>
          <w:rStyle w:val="FontStyle18"/>
          <w:sz w:val="28"/>
          <w:szCs w:val="28"/>
        </w:rPr>
        <w:t xml:space="preserve">В целях исполнения возложенных должностных обязанностей 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>Специалист-эксперт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FB3A92" w:rsidRPr="00AF69A9">
        <w:rPr>
          <w:rStyle w:val="FontStyle18"/>
          <w:sz w:val="28"/>
          <w:szCs w:val="28"/>
        </w:rPr>
        <w:t>имеет право:</w:t>
      </w:r>
    </w:p>
    <w:p w:rsidR="00FB3A92" w:rsidRPr="00AF69A9" w:rsidRDefault="00FB3A92" w:rsidP="00721AB6">
      <w:pPr>
        <w:pStyle w:val="aa"/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Вносить </w:t>
      </w:r>
      <w:r w:rsidR="00321F4E" w:rsidRPr="00AF69A9">
        <w:rPr>
          <w:rFonts w:ascii="Times New Roman" w:hAnsi="Times New Roman"/>
          <w:sz w:val="28"/>
          <w:szCs w:val="28"/>
        </w:rPr>
        <w:t xml:space="preserve">начальнику </w:t>
      </w:r>
      <w:r w:rsidR="008877B5" w:rsidRPr="00AF69A9">
        <w:rPr>
          <w:rFonts w:ascii="Times New Roman" w:hAnsi="Times New Roman"/>
          <w:sz w:val="28"/>
          <w:szCs w:val="28"/>
        </w:rPr>
        <w:t>о</w:t>
      </w:r>
      <w:r w:rsidR="000C08A0" w:rsidRPr="00AF69A9">
        <w:rPr>
          <w:rFonts w:ascii="Times New Roman" w:hAnsi="Times New Roman"/>
          <w:sz w:val="28"/>
          <w:szCs w:val="28"/>
        </w:rPr>
        <w:t>тдел</w:t>
      </w:r>
      <w:r w:rsidR="00321F4E" w:rsidRPr="00AF69A9">
        <w:rPr>
          <w:rFonts w:ascii="Times New Roman" w:hAnsi="Times New Roman"/>
          <w:sz w:val="28"/>
          <w:szCs w:val="28"/>
        </w:rPr>
        <w:t>а</w:t>
      </w:r>
      <w:r w:rsidRPr="00AF69A9">
        <w:rPr>
          <w:rFonts w:ascii="Times New Roman" w:hAnsi="Times New Roman"/>
          <w:sz w:val="28"/>
          <w:szCs w:val="28"/>
        </w:rPr>
        <w:t xml:space="preserve"> предложения по любым вопросам, отнесенным к компетенции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>а.</w:t>
      </w:r>
    </w:p>
    <w:p w:rsidR="00FB3A92" w:rsidRPr="00AF69A9" w:rsidRDefault="00FB3A92" w:rsidP="00721AB6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>По указанию руководства инспекции</w:t>
      </w:r>
      <w:r w:rsidR="00321F4E" w:rsidRPr="00AF69A9">
        <w:rPr>
          <w:rFonts w:ascii="Times New Roman" w:hAnsi="Times New Roman"/>
          <w:sz w:val="28"/>
          <w:szCs w:val="28"/>
        </w:rPr>
        <w:t xml:space="preserve"> и </w:t>
      </w:r>
      <w:r w:rsidR="008877B5" w:rsidRPr="00AF69A9">
        <w:rPr>
          <w:rFonts w:ascii="Times New Roman" w:hAnsi="Times New Roman"/>
          <w:sz w:val="28"/>
          <w:szCs w:val="28"/>
        </w:rPr>
        <w:t>о</w:t>
      </w:r>
      <w:r w:rsidR="000C08A0" w:rsidRPr="00AF69A9">
        <w:rPr>
          <w:rFonts w:ascii="Times New Roman" w:hAnsi="Times New Roman"/>
          <w:sz w:val="28"/>
          <w:szCs w:val="28"/>
        </w:rPr>
        <w:t>тдел</w:t>
      </w:r>
      <w:r w:rsidR="00321F4E" w:rsidRPr="00AF69A9">
        <w:rPr>
          <w:rFonts w:ascii="Times New Roman" w:hAnsi="Times New Roman"/>
          <w:sz w:val="28"/>
          <w:szCs w:val="28"/>
        </w:rPr>
        <w:t>а</w:t>
      </w:r>
      <w:r w:rsidRPr="00AF69A9">
        <w:rPr>
          <w:rFonts w:ascii="Times New Roman" w:hAnsi="Times New Roman"/>
          <w:sz w:val="28"/>
          <w:szCs w:val="28"/>
        </w:rPr>
        <w:t xml:space="preserve">, в пределах сферы своей деятельности и компетенции, представлять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 xml:space="preserve"> в</w:t>
      </w:r>
      <w:r w:rsidRPr="00AF69A9">
        <w:rPr>
          <w:rFonts w:ascii="Times New Roman" w:hAnsi="Times New Roman"/>
          <w:b/>
          <w:sz w:val="28"/>
          <w:szCs w:val="28"/>
        </w:rPr>
        <w:t xml:space="preserve"> </w:t>
      </w:r>
      <w:r w:rsidR="00951BB9" w:rsidRPr="00AF69A9">
        <w:rPr>
          <w:rStyle w:val="FontStyle15"/>
          <w:spacing w:val="-2"/>
          <w:sz w:val="28"/>
          <w:szCs w:val="28"/>
        </w:rPr>
        <w:t>МИ ФНС России по крупнейшим налогоплательщикам № 6</w:t>
      </w:r>
      <w:r w:rsidR="00321F4E" w:rsidRPr="00AF69A9">
        <w:rPr>
          <w:rFonts w:ascii="Times New Roman" w:hAnsi="Times New Roman"/>
          <w:sz w:val="28"/>
          <w:szCs w:val="28"/>
        </w:rPr>
        <w:t xml:space="preserve"> и </w:t>
      </w:r>
      <w:r w:rsidRPr="00AF69A9">
        <w:rPr>
          <w:rFonts w:ascii="Times New Roman" w:hAnsi="Times New Roman"/>
          <w:sz w:val="28"/>
          <w:szCs w:val="28"/>
        </w:rPr>
        <w:t>Федеральной налоговой службе.</w:t>
      </w:r>
    </w:p>
    <w:p w:rsidR="00FB3A92" w:rsidRPr="00AF69A9" w:rsidRDefault="00FB3A92" w:rsidP="00721AB6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По указанию руководства инспекции </w:t>
      </w:r>
      <w:r w:rsidR="00321F4E" w:rsidRPr="00AF69A9">
        <w:rPr>
          <w:rFonts w:ascii="Times New Roman" w:hAnsi="Times New Roman"/>
          <w:sz w:val="28"/>
          <w:szCs w:val="28"/>
        </w:rPr>
        <w:t xml:space="preserve">и </w:t>
      </w:r>
      <w:r w:rsidR="008877B5" w:rsidRPr="00AF69A9">
        <w:rPr>
          <w:rFonts w:ascii="Times New Roman" w:hAnsi="Times New Roman"/>
          <w:sz w:val="28"/>
          <w:szCs w:val="28"/>
        </w:rPr>
        <w:t>о</w:t>
      </w:r>
      <w:r w:rsidR="000C08A0" w:rsidRPr="00AF69A9">
        <w:rPr>
          <w:rFonts w:ascii="Times New Roman" w:hAnsi="Times New Roman"/>
          <w:sz w:val="28"/>
          <w:szCs w:val="28"/>
        </w:rPr>
        <w:t>тдел</w:t>
      </w:r>
      <w:r w:rsidR="00321F4E" w:rsidRPr="00AF69A9">
        <w:rPr>
          <w:rFonts w:ascii="Times New Roman" w:hAnsi="Times New Roman"/>
          <w:sz w:val="28"/>
          <w:szCs w:val="28"/>
        </w:rPr>
        <w:t xml:space="preserve">а </w:t>
      </w:r>
      <w:r w:rsidRPr="00AF69A9">
        <w:rPr>
          <w:rFonts w:ascii="Times New Roman" w:hAnsi="Times New Roman"/>
          <w:sz w:val="28"/>
          <w:szCs w:val="28"/>
        </w:rPr>
        <w:t xml:space="preserve">готовить проекты приказов и других документов по вопросам, относящимся к компетенции </w:t>
      </w:r>
      <w:r w:rsidR="008877B5" w:rsidRPr="00AF69A9">
        <w:rPr>
          <w:rFonts w:ascii="Times New Roman" w:hAnsi="Times New Roman"/>
          <w:sz w:val="28"/>
          <w:szCs w:val="28"/>
        </w:rPr>
        <w:t>о</w:t>
      </w:r>
      <w:r w:rsidR="000C08A0" w:rsidRPr="00AF69A9">
        <w:rPr>
          <w:rFonts w:ascii="Times New Roman" w:hAnsi="Times New Roman"/>
          <w:sz w:val="28"/>
          <w:szCs w:val="28"/>
        </w:rPr>
        <w:t>тдел</w:t>
      </w:r>
      <w:r w:rsidRPr="00AF69A9">
        <w:rPr>
          <w:rFonts w:ascii="Times New Roman" w:hAnsi="Times New Roman"/>
          <w:sz w:val="28"/>
          <w:szCs w:val="28"/>
        </w:rPr>
        <w:t>а.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Запрашивать и получать от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 xml:space="preserve">ов инспекции по вопросам их деятельности документы (копии документов), предложения и заключения по вопросам, относящимся к компетенции </w:t>
      </w:r>
      <w:r w:rsidR="008877B5" w:rsidRPr="00AF69A9">
        <w:rPr>
          <w:rFonts w:ascii="Times New Roman" w:hAnsi="Times New Roman"/>
          <w:sz w:val="28"/>
          <w:szCs w:val="28"/>
        </w:rPr>
        <w:t>о</w:t>
      </w:r>
      <w:r w:rsidR="000C08A0" w:rsidRPr="00AF69A9">
        <w:rPr>
          <w:rFonts w:ascii="Times New Roman" w:hAnsi="Times New Roman"/>
          <w:sz w:val="28"/>
          <w:szCs w:val="28"/>
        </w:rPr>
        <w:t>тдел</w:t>
      </w:r>
      <w:r w:rsidRPr="00AF69A9">
        <w:rPr>
          <w:rFonts w:ascii="Times New Roman" w:hAnsi="Times New Roman"/>
          <w:sz w:val="28"/>
          <w:szCs w:val="28"/>
        </w:rPr>
        <w:t>а.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Работать с документами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 xml:space="preserve">ов инспекции, с целью обеспечения возложенных на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 xml:space="preserve"> задач.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Получать в установленном порядке доступ к документам и материалам, содержащим сведения, относящиеся к служебной тайне, в составе и объеме, необходимом для выполнения задач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>а.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>Пользоваться в установленном порядке информационными банками (базами) данных инспекции.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>Привлекать в установленном порядке специалистов подразделений инспекции к подготовке заключений, проектов документов, справочной информации и других материалов по поручению руководства инспекции.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 Осуществлять иные права,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Федеральной налоговой службы.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10. </w:t>
      </w:r>
      <w:proofErr w:type="gramStart"/>
      <w:r w:rsidR="00815C19" w:rsidRPr="00815C19">
        <w:rPr>
          <w:rFonts w:ascii="Times New Roman" w:hAnsi="Times New Roman"/>
          <w:color w:val="000000"/>
          <w:sz w:val="28"/>
          <w:szCs w:val="28"/>
        </w:rPr>
        <w:t xml:space="preserve">Специалист-эксперт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осуществляет иные права и исполняет иные </w:t>
      </w:r>
      <w:r w:rsidRPr="00AF69A9">
        <w:rPr>
          <w:rFonts w:ascii="Times New Roman" w:hAnsi="Times New Roman"/>
          <w:color w:val="000000"/>
          <w:sz w:val="28"/>
          <w:szCs w:val="28"/>
        </w:rPr>
        <w:lastRenderedPageBreak/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«</w:t>
      </w:r>
      <w:r w:rsidRPr="00AF69A9">
        <w:rPr>
          <w:rFonts w:ascii="Times New Roman" w:hAnsi="Times New Roman"/>
          <w:color w:val="000000"/>
          <w:sz w:val="28"/>
          <w:szCs w:val="28"/>
        </w:rPr>
        <w:t>Об утверждении Положения о Федеральной налоговой службе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»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, Положением об Инспекции, положением об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Pr="00AF69A9">
        <w:rPr>
          <w:rFonts w:ascii="Times New Roman" w:hAnsi="Times New Roman"/>
          <w:color w:val="000000"/>
          <w:sz w:val="28"/>
          <w:szCs w:val="28"/>
        </w:rPr>
        <w:t>е</w:t>
      </w:r>
      <w:r w:rsidRPr="00AF69A9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 приказами (распоряжениями) ФНС России, </w:t>
      </w:r>
      <w:r w:rsidR="00951BB9" w:rsidRPr="00AF69A9">
        <w:rPr>
          <w:rStyle w:val="FontStyle15"/>
          <w:spacing w:val="-2"/>
          <w:sz w:val="28"/>
          <w:szCs w:val="28"/>
        </w:rPr>
        <w:t>МИ ФНС России по крупнейшим налогоплательщикам № 6</w:t>
      </w:r>
      <w:r w:rsidRPr="00AF69A9">
        <w:rPr>
          <w:rFonts w:ascii="Times New Roman" w:hAnsi="Times New Roman"/>
          <w:color w:val="000000"/>
          <w:sz w:val="28"/>
          <w:szCs w:val="28"/>
        </w:rPr>
        <w:t>, поручениями руководства Инспекции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а</w:t>
      </w:r>
      <w:r w:rsidRPr="00AF69A9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 xml:space="preserve">Специалист-эксперт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815C1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 xml:space="preserve">IV. Перечень вопросов, по которым </w:t>
      </w:r>
      <w:r w:rsidR="00815C19" w:rsidRPr="00815C19">
        <w:rPr>
          <w:rFonts w:ascii="Times New Roman" w:hAnsi="Times New Roman"/>
          <w:b/>
          <w:color w:val="000000"/>
          <w:sz w:val="28"/>
          <w:szCs w:val="28"/>
        </w:rPr>
        <w:t xml:space="preserve">Специалист-эксперт </w:t>
      </w:r>
      <w:r w:rsidR="000C08A0" w:rsidRPr="00AF69A9">
        <w:rPr>
          <w:rFonts w:ascii="Times New Roman" w:hAnsi="Times New Roman"/>
          <w:b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b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b/>
          <w:color w:val="000000"/>
          <w:sz w:val="28"/>
          <w:szCs w:val="28"/>
        </w:rPr>
        <w:t>вправе или обязан самостоятельно принимать управленческие</w:t>
      </w:r>
      <w:r w:rsidR="008877B5" w:rsidRPr="00AF69A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F69A9">
        <w:rPr>
          <w:rFonts w:ascii="Times New Roman" w:hAnsi="Times New Roman"/>
          <w:b/>
          <w:color w:val="000000"/>
          <w:sz w:val="28"/>
          <w:szCs w:val="28"/>
        </w:rPr>
        <w:t>и иные решения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B137A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12. При исполнении служебных обязанностей </w:t>
      </w:r>
      <w:r w:rsidR="00815C19">
        <w:rPr>
          <w:rFonts w:ascii="Times New Roman" w:hAnsi="Times New Roman"/>
          <w:color w:val="000000"/>
          <w:sz w:val="28"/>
          <w:szCs w:val="28"/>
        </w:rPr>
        <w:t>Специалист-эксперт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B3A92" w:rsidRPr="00AF69A9" w:rsidRDefault="00FB3A92" w:rsidP="00B137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13. </w:t>
      </w:r>
      <w:proofErr w:type="gramStart"/>
      <w:r w:rsidRPr="00AF69A9">
        <w:rPr>
          <w:rFonts w:ascii="Times New Roman" w:hAnsi="Times New Roman"/>
          <w:color w:val="000000"/>
          <w:sz w:val="28"/>
          <w:szCs w:val="28"/>
        </w:rPr>
        <w:t xml:space="preserve">При исполнении должностных обязанностей 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 xml:space="preserve">Специалист-эксперт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обязан самостоятельно принимать решения по вопросам, отнесенным к сфере его деятельности, кроме вопросов, требующих согласования с руководством  инспекции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951BB9" w:rsidRPr="00AF69A9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а</w:t>
      </w:r>
      <w:r w:rsidRPr="00AF69A9">
        <w:rPr>
          <w:rFonts w:ascii="Times New Roman" w:hAnsi="Times New Roman"/>
          <w:color w:val="000000"/>
          <w:sz w:val="28"/>
          <w:szCs w:val="28"/>
        </w:rPr>
        <w:t>, а также принимать решения по вопросам обеспечения соблюдения налоговой и иной охраняемой законом тайны в соответствии с НК РФ, федеральными законами, иными нормативными правовыми актами.</w:t>
      </w:r>
      <w:proofErr w:type="gramEnd"/>
    </w:p>
    <w:p w:rsidR="00FB3A92" w:rsidRPr="00AF69A9" w:rsidRDefault="00FB3A92" w:rsidP="00B137A3">
      <w:pPr>
        <w:pStyle w:val="Style5"/>
        <w:widowControl/>
        <w:spacing w:line="240" w:lineRule="auto"/>
        <w:ind w:firstLine="709"/>
        <w:jc w:val="both"/>
        <w:rPr>
          <w:sz w:val="26"/>
          <w:szCs w:val="26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 xml:space="preserve">V. Перечень вопросов, по которым </w:t>
      </w:r>
      <w:r w:rsidR="00815C19" w:rsidRPr="00815C19">
        <w:rPr>
          <w:rFonts w:ascii="Times New Roman" w:hAnsi="Times New Roman"/>
          <w:b/>
          <w:color w:val="000000"/>
          <w:sz w:val="28"/>
          <w:szCs w:val="28"/>
        </w:rPr>
        <w:t>Специалист-эксперт</w:t>
      </w:r>
      <w:r w:rsidR="00321F4E" w:rsidRPr="00AF69A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/>
          <w:b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b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b/>
          <w:color w:val="000000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 xml:space="preserve">Специалист-эксперт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в соответствии со своей компетенцией вправе участвовать в подготовке (обсуждении) локальных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Pr="00AF69A9">
        <w:rPr>
          <w:rFonts w:ascii="Times New Roman" w:hAnsi="Times New Roman"/>
          <w:color w:val="000000"/>
          <w:sz w:val="28"/>
          <w:szCs w:val="28"/>
        </w:rPr>
        <w:t>а.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 xml:space="preserve">Специалист-эксперт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участв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ует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 в подготовке (обсуждении) проектов документов: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- положения об </w:t>
      </w:r>
      <w:r w:rsidR="008877B5" w:rsidRPr="00AF69A9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тдел</w:t>
      </w:r>
      <w:r w:rsidRPr="00AF69A9">
        <w:rPr>
          <w:rFonts w:ascii="Times New Roman" w:hAnsi="Times New Roman"/>
          <w:color w:val="000000"/>
          <w:sz w:val="28"/>
          <w:szCs w:val="28"/>
        </w:rPr>
        <w:t>е;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- графика отпусков гражданских служащих </w:t>
      </w:r>
      <w:r w:rsidR="008877B5" w:rsidRPr="00AF69A9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тдел</w:t>
      </w:r>
      <w:r w:rsidRPr="00AF69A9">
        <w:rPr>
          <w:rFonts w:ascii="Times New Roman" w:hAnsi="Times New Roman"/>
          <w:color w:val="000000"/>
          <w:sz w:val="28"/>
          <w:szCs w:val="28"/>
        </w:rPr>
        <w:t>а;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- иных актов по поручению </w:t>
      </w:r>
      <w:r w:rsidR="008877B5" w:rsidRPr="00AF69A9">
        <w:rPr>
          <w:rFonts w:ascii="Times New Roman" w:hAnsi="Times New Roman"/>
          <w:sz w:val="28"/>
          <w:szCs w:val="28"/>
        </w:rPr>
        <w:t xml:space="preserve">руководства инспекции и (или) 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начальника </w:t>
      </w:r>
      <w:r w:rsidR="008877B5" w:rsidRPr="00AF69A9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тдел</w:t>
      </w:r>
      <w:r w:rsidRPr="00AF69A9">
        <w:rPr>
          <w:rFonts w:ascii="Times New Roman" w:hAnsi="Times New Roman"/>
          <w:color w:val="000000"/>
          <w:sz w:val="28"/>
          <w:szCs w:val="28"/>
        </w:rPr>
        <w:t>а.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VI. Сроки и процедуры подготовки, рассмотрения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проектов управленческих и иных решений, порядок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согласования и принятия данных решений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pStyle w:val="Style1"/>
        <w:widowControl/>
        <w:tabs>
          <w:tab w:val="left" w:pos="112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AF69A9">
        <w:rPr>
          <w:color w:val="000000"/>
          <w:sz w:val="28"/>
          <w:szCs w:val="28"/>
        </w:rPr>
        <w:t xml:space="preserve">16. В соответствии со своими должностными обязанностями </w:t>
      </w:r>
      <w:r w:rsidR="00815C19" w:rsidRPr="00815C19">
        <w:rPr>
          <w:color w:val="000000"/>
          <w:sz w:val="28"/>
          <w:szCs w:val="28"/>
        </w:rPr>
        <w:t xml:space="preserve">Специалист-эксперт </w:t>
      </w:r>
      <w:r w:rsidR="000C08A0" w:rsidRPr="00AF69A9">
        <w:rPr>
          <w:color w:val="000000"/>
          <w:sz w:val="28"/>
          <w:szCs w:val="28"/>
        </w:rPr>
        <w:t>отдел</w:t>
      </w:r>
      <w:r w:rsidR="00321F4E" w:rsidRPr="00AF69A9">
        <w:rPr>
          <w:color w:val="000000"/>
          <w:sz w:val="28"/>
          <w:szCs w:val="28"/>
        </w:rPr>
        <w:t xml:space="preserve">а </w:t>
      </w:r>
      <w:r w:rsidRPr="00AF69A9">
        <w:rPr>
          <w:color w:val="000000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Российской Федерации, </w:t>
      </w:r>
      <w:r w:rsidRPr="00AF69A9">
        <w:rPr>
          <w:rStyle w:val="FontStyle18"/>
          <w:sz w:val="28"/>
          <w:szCs w:val="28"/>
        </w:rPr>
        <w:t xml:space="preserve">установленными </w:t>
      </w:r>
      <w:r w:rsidR="00951BB9" w:rsidRPr="00AF69A9">
        <w:rPr>
          <w:rStyle w:val="FontStyle15"/>
          <w:spacing w:val="-2"/>
          <w:sz w:val="28"/>
          <w:szCs w:val="28"/>
        </w:rPr>
        <w:lastRenderedPageBreak/>
        <w:t>МИ ФНС России по крупнейшим налогоплательщикам № 6</w:t>
      </w:r>
      <w:r w:rsidRPr="00AF69A9">
        <w:rPr>
          <w:rStyle w:val="FontStyle18"/>
          <w:sz w:val="28"/>
          <w:szCs w:val="28"/>
        </w:rPr>
        <w:t xml:space="preserve"> и Инспекцией регламентами, приказами, распоряжениями и другими локальными актами, а также в сроки установленные руководством инспекции.</w:t>
      </w:r>
    </w:p>
    <w:p w:rsidR="00FB3A92" w:rsidRPr="00AF69A9" w:rsidRDefault="00FB3A92" w:rsidP="00FB3A9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VII. Порядок служебного взаимодействия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17. </w:t>
      </w:r>
      <w:proofErr w:type="gramStart"/>
      <w:r w:rsidRPr="00AF69A9">
        <w:rPr>
          <w:rFonts w:ascii="Times New Roman" w:hAnsi="Times New Roman"/>
          <w:color w:val="000000"/>
          <w:sz w:val="28"/>
          <w:szCs w:val="28"/>
        </w:rPr>
        <w:t xml:space="preserve">Взаимодействие 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 xml:space="preserve">Специалиста-эксперта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«</w:t>
      </w:r>
      <w:r w:rsidRPr="00AF69A9">
        <w:rPr>
          <w:rFonts w:ascii="Times New Roman" w:hAnsi="Times New Roman"/>
          <w:color w:val="000000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»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 (Собрание законодательства Российской Федерации</w:t>
      </w:r>
      <w:r w:rsidR="00951BB9" w:rsidRPr="00AF69A9">
        <w:rPr>
          <w:rFonts w:ascii="Times New Roman" w:hAnsi="Times New Roman"/>
          <w:color w:val="000000"/>
          <w:sz w:val="28"/>
          <w:szCs w:val="28"/>
        </w:rPr>
        <w:t>, 2002, № 33, ст. 3196;</w:t>
      </w:r>
      <w:proofErr w:type="gramEnd"/>
      <w:r w:rsidR="00951BB9" w:rsidRPr="00AF69A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951BB9" w:rsidRPr="00AF69A9">
        <w:rPr>
          <w:rFonts w:ascii="Times New Roman" w:hAnsi="Times New Roman"/>
          <w:color w:val="000000"/>
          <w:sz w:val="28"/>
          <w:szCs w:val="28"/>
        </w:rPr>
        <w:t>2009, № 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29, ст. 3658), и требований к служебному поведению, установленных статьей 18 Федерального закона от 27.07.2004 № 79-ФЗ 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«</w:t>
      </w:r>
      <w:r w:rsidRPr="00AF69A9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»</w:t>
      </w:r>
      <w:r w:rsidRPr="00AF69A9">
        <w:rPr>
          <w:rFonts w:ascii="Times New Roman" w:hAnsi="Times New Roman"/>
          <w:color w:val="000000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России,</w:t>
      </w:r>
      <w:r w:rsidRPr="00AF69A9">
        <w:rPr>
          <w:sz w:val="26"/>
          <w:szCs w:val="26"/>
        </w:rPr>
        <w:t xml:space="preserve"> </w:t>
      </w:r>
      <w:r w:rsidR="00951BB9" w:rsidRPr="00AF69A9">
        <w:rPr>
          <w:rStyle w:val="FontStyle15"/>
          <w:spacing w:val="-2"/>
          <w:sz w:val="28"/>
          <w:szCs w:val="28"/>
        </w:rPr>
        <w:t xml:space="preserve">МИ ФНС России по крупнейшим налогоплательщикам № 6 </w:t>
      </w:r>
      <w:r w:rsidRPr="00AF69A9">
        <w:rPr>
          <w:rStyle w:val="FontStyle18"/>
          <w:sz w:val="28"/>
          <w:szCs w:val="28"/>
        </w:rPr>
        <w:t>и приказами (распоряжениями) Инспекции.</w:t>
      </w:r>
      <w:proofErr w:type="gramEnd"/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VIII. Перечень государственных услуг, оказываемых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 xml:space="preserve">гражданам и организациям в соответствии </w:t>
      </w:r>
      <w:proofErr w:type="gramStart"/>
      <w:r w:rsidRPr="00AF69A9"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 w:rsidRPr="00AF69A9">
        <w:rPr>
          <w:rFonts w:ascii="Times New Roman" w:hAnsi="Times New Roman"/>
          <w:b/>
          <w:color w:val="000000"/>
          <w:sz w:val="28"/>
          <w:szCs w:val="28"/>
        </w:rPr>
        <w:t xml:space="preserve"> административным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регламентом Федеральной налоговой службы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18. 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 xml:space="preserve">Специалист-эксперт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A33C10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государственные услуги не оказывает.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IX. Показатели эффективности и результативности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профессиональной служебной деятельности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815C19" w:rsidRPr="00815C19">
        <w:rPr>
          <w:rFonts w:ascii="Times New Roman" w:hAnsi="Times New Roman"/>
          <w:color w:val="000000"/>
          <w:sz w:val="28"/>
          <w:szCs w:val="28"/>
        </w:rPr>
        <w:t xml:space="preserve">Специалиста-эксперта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A33C10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оценивается по следующим показателям: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своевременности и оперативности выполнения поручений;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AF69A9">
        <w:rPr>
          <w:rFonts w:ascii="Times New Roman" w:hAnsi="Times New Roman"/>
          <w:color w:val="000000"/>
          <w:sz w:val="28"/>
          <w:szCs w:val="28"/>
        </w:rPr>
        <w:lastRenderedPageBreak/>
        <w:t>приоритеты;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CD740F" w:rsidRPr="00AF69A9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AF69A9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28"/>
        <w:gridCol w:w="2409"/>
        <w:gridCol w:w="283"/>
        <w:gridCol w:w="2694"/>
      </w:tblGrid>
      <w:tr w:rsidR="00CD740F" w:rsidRPr="00AF69A9" w:rsidTr="008877B5">
        <w:tc>
          <w:tcPr>
            <w:tcW w:w="4928" w:type="dxa"/>
          </w:tcPr>
          <w:p w:rsidR="008877B5" w:rsidRPr="00AF69A9" w:rsidRDefault="00CD740F" w:rsidP="002A3126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Начальник </w:t>
            </w:r>
            <w:r w:rsidR="00C837E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отдела</w:t>
            </w:r>
          </w:p>
          <w:p w:rsidR="00CD740F" w:rsidRPr="00AF69A9" w:rsidRDefault="00C837E0" w:rsidP="00B21FB4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837E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отраслевого контроля №2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D740F" w:rsidRPr="00AF69A9" w:rsidRDefault="00CD740F" w:rsidP="008877B5">
            <w:pPr>
              <w:pStyle w:val="a5"/>
              <w:ind w:right="-1" w:firstLine="3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CD740F" w:rsidRPr="00AF69A9" w:rsidRDefault="00CD740F" w:rsidP="00A33C10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D740F" w:rsidRPr="00AF69A9" w:rsidRDefault="00CD740F" w:rsidP="00A33C10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D740F" w:rsidRPr="00AF69A9" w:rsidTr="008877B5">
        <w:tc>
          <w:tcPr>
            <w:tcW w:w="4928" w:type="dxa"/>
          </w:tcPr>
          <w:p w:rsidR="00CD740F" w:rsidRPr="00AF69A9" w:rsidRDefault="00CD740F" w:rsidP="00A33C10">
            <w:pPr>
              <w:pStyle w:val="a5"/>
              <w:ind w:right="-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CD740F" w:rsidRPr="00AF69A9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(подпись, дата)</w:t>
            </w:r>
          </w:p>
        </w:tc>
        <w:tc>
          <w:tcPr>
            <w:tcW w:w="283" w:type="dxa"/>
          </w:tcPr>
          <w:p w:rsidR="00CD740F" w:rsidRPr="00AF69A9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D740F" w:rsidRPr="00AF69A9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(Ф.И.О)</w:t>
            </w:r>
          </w:p>
        </w:tc>
      </w:tr>
    </w:tbl>
    <w:p w:rsidR="00CD740F" w:rsidRPr="00AF69A9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AF69A9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CD740F" w:rsidRPr="00AF69A9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lastRenderedPageBreak/>
        <w:t>Лист ознакомления</w:t>
      </w:r>
    </w:p>
    <w:p w:rsidR="00CD740F" w:rsidRPr="00AF69A9" w:rsidRDefault="00CD740F" w:rsidP="00CD740F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CD740F" w:rsidRPr="00C62A79" w:rsidTr="00A33C1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F69A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F69A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F69A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подпись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ознакомлении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должностным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регламентом и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получении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F69A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о 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назначении на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C62A7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  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 освобождении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 должности</w:t>
            </w:r>
          </w:p>
        </w:tc>
      </w:tr>
      <w:tr w:rsidR="00CD740F" w:rsidRPr="00C62A79" w:rsidTr="00A33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0F" w:rsidRPr="00C62A79" w:rsidTr="00A33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740F" w:rsidRPr="00C62A79" w:rsidRDefault="00CD740F" w:rsidP="00CD740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C62A79" w:rsidRDefault="00CD740F" w:rsidP="00CD740F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CD740F" w:rsidRPr="00C62A79" w:rsidRDefault="00CD740F" w:rsidP="00CD740F">
      <w:pPr>
        <w:rPr>
          <w:color w:val="000000"/>
        </w:rPr>
      </w:pPr>
    </w:p>
    <w:p w:rsidR="00F20976" w:rsidRDefault="00F20976"/>
    <w:sectPr w:rsidR="00F20976" w:rsidSect="00A33C10">
      <w:headerReference w:type="default" r:id="rId15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F59" w:rsidRDefault="00FE3F59">
      <w:pPr>
        <w:spacing w:after="0" w:line="240" w:lineRule="auto"/>
      </w:pPr>
      <w:r>
        <w:separator/>
      </w:r>
    </w:p>
  </w:endnote>
  <w:endnote w:type="continuationSeparator" w:id="0">
    <w:p w:rsidR="00FE3F59" w:rsidRDefault="00FE3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F59" w:rsidRDefault="00FE3F59">
      <w:pPr>
        <w:spacing w:after="0" w:line="240" w:lineRule="auto"/>
      </w:pPr>
      <w:r>
        <w:separator/>
      </w:r>
    </w:p>
  </w:footnote>
  <w:footnote w:type="continuationSeparator" w:id="0">
    <w:p w:rsidR="00FE3F59" w:rsidRDefault="00FE3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C10" w:rsidRPr="00B310A4" w:rsidRDefault="00A33C10">
    <w:pPr>
      <w:pStyle w:val="a8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15C19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33C10" w:rsidRPr="00B310A4" w:rsidRDefault="00A33C10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054"/>
    <w:multiLevelType w:val="multilevel"/>
    <w:tmpl w:val="2DCAFC7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05DA2"/>
    <w:multiLevelType w:val="multilevel"/>
    <w:tmpl w:val="D7E4BCA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33544D"/>
    <w:multiLevelType w:val="hybridMultilevel"/>
    <w:tmpl w:val="51F6C22C"/>
    <w:lvl w:ilvl="0" w:tplc="CFB04B54">
      <w:start w:val="2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D2D84"/>
    <w:multiLevelType w:val="multilevel"/>
    <w:tmpl w:val="B0C4C93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01A10A0"/>
    <w:multiLevelType w:val="multilevel"/>
    <w:tmpl w:val="1576B8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502E3"/>
    <w:multiLevelType w:val="multilevel"/>
    <w:tmpl w:val="D8BE6E9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415A5472"/>
    <w:multiLevelType w:val="multilevel"/>
    <w:tmpl w:val="458EEC4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3143E7B"/>
    <w:multiLevelType w:val="multilevel"/>
    <w:tmpl w:val="8F76424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6E853EA2"/>
    <w:multiLevelType w:val="multilevel"/>
    <w:tmpl w:val="2570A6C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F78260D"/>
    <w:multiLevelType w:val="hybridMultilevel"/>
    <w:tmpl w:val="1854A326"/>
    <w:lvl w:ilvl="0" w:tplc="8A7A0E90">
      <w:start w:val="2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F7F1C21"/>
    <w:multiLevelType w:val="multilevel"/>
    <w:tmpl w:val="AC8E72E2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11"/>
  </w:num>
  <w:num w:numId="9">
    <w:abstractNumId w:val="1"/>
  </w:num>
  <w:num w:numId="10">
    <w:abstractNumId w:val="6"/>
  </w:num>
  <w:num w:numId="11">
    <w:abstractNumId w:val="9"/>
  </w:num>
  <w:num w:numId="1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47"/>
    <w:rsid w:val="00023089"/>
    <w:rsid w:val="00062A9A"/>
    <w:rsid w:val="000A6EE6"/>
    <w:rsid w:val="000C08A0"/>
    <w:rsid w:val="000E1975"/>
    <w:rsid w:val="00131489"/>
    <w:rsid w:val="00136F65"/>
    <w:rsid w:val="00156F0B"/>
    <w:rsid w:val="0017484B"/>
    <w:rsid w:val="00185E0E"/>
    <w:rsid w:val="001A1CAA"/>
    <w:rsid w:val="001E33D2"/>
    <w:rsid w:val="001E5E97"/>
    <w:rsid w:val="001F10AD"/>
    <w:rsid w:val="0020291F"/>
    <w:rsid w:val="00211264"/>
    <w:rsid w:val="00231BC2"/>
    <w:rsid w:val="00234747"/>
    <w:rsid w:val="00235DDB"/>
    <w:rsid w:val="00241A22"/>
    <w:rsid w:val="00241B7E"/>
    <w:rsid w:val="00247140"/>
    <w:rsid w:val="00251052"/>
    <w:rsid w:val="002641EC"/>
    <w:rsid w:val="002A3126"/>
    <w:rsid w:val="002B3E24"/>
    <w:rsid w:val="003057E9"/>
    <w:rsid w:val="00321F4E"/>
    <w:rsid w:val="003665A3"/>
    <w:rsid w:val="003773EE"/>
    <w:rsid w:val="003A1AF0"/>
    <w:rsid w:val="003E31F1"/>
    <w:rsid w:val="003F7077"/>
    <w:rsid w:val="00414C53"/>
    <w:rsid w:val="00423881"/>
    <w:rsid w:val="00437C2D"/>
    <w:rsid w:val="00447747"/>
    <w:rsid w:val="00455F6F"/>
    <w:rsid w:val="00464076"/>
    <w:rsid w:val="004A3333"/>
    <w:rsid w:val="004C7832"/>
    <w:rsid w:val="004D0CD5"/>
    <w:rsid w:val="004D7DA6"/>
    <w:rsid w:val="004F2CB1"/>
    <w:rsid w:val="00545E08"/>
    <w:rsid w:val="0055756E"/>
    <w:rsid w:val="00575053"/>
    <w:rsid w:val="00580BF2"/>
    <w:rsid w:val="005B483B"/>
    <w:rsid w:val="005C65A9"/>
    <w:rsid w:val="006061FA"/>
    <w:rsid w:val="00625942"/>
    <w:rsid w:val="006629CB"/>
    <w:rsid w:val="006671F6"/>
    <w:rsid w:val="00672DBF"/>
    <w:rsid w:val="00692765"/>
    <w:rsid w:val="006C7AE3"/>
    <w:rsid w:val="00715CE3"/>
    <w:rsid w:val="00721AB6"/>
    <w:rsid w:val="007727D1"/>
    <w:rsid w:val="00777EB9"/>
    <w:rsid w:val="007964AC"/>
    <w:rsid w:val="007B0C67"/>
    <w:rsid w:val="007C3861"/>
    <w:rsid w:val="007C7350"/>
    <w:rsid w:val="007F0C50"/>
    <w:rsid w:val="00815B1E"/>
    <w:rsid w:val="00815C19"/>
    <w:rsid w:val="00840F8F"/>
    <w:rsid w:val="00885D6A"/>
    <w:rsid w:val="0088703B"/>
    <w:rsid w:val="008877B5"/>
    <w:rsid w:val="008A1822"/>
    <w:rsid w:val="008B3F09"/>
    <w:rsid w:val="008B40B7"/>
    <w:rsid w:val="00900FD4"/>
    <w:rsid w:val="00923784"/>
    <w:rsid w:val="0092576B"/>
    <w:rsid w:val="00930310"/>
    <w:rsid w:val="00951BB9"/>
    <w:rsid w:val="0097437D"/>
    <w:rsid w:val="009A40E5"/>
    <w:rsid w:val="009E6C79"/>
    <w:rsid w:val="00A22643"/>
    <w:rsid w:val="00A33C10"/>
    <w:rsid w:val="00A4336E"/>
    <w:rsid w:val="00A537AD"/>
    <w:rsid w:val="00AF69A9"/>
    <w:rsid w:val="00B12221"/>
    <w:rsid w:val="00B137A3"/>
    <w:rsid w:val="00B21FB4"/>
    <w:rsid w:val="00B25705"/>
    <w:rsid w:val="00B46431"/>
    <w:rsid w:val="00B77109"/>
    <w:rsid w:val="00B846D8"/>
    <w:rsid w:val="00BD7100"/>
    <w:rsid w:val="00BD7814"/>
    <w:rsid w:val="00BF1885"/>
    <w:rsid w:val="00BF63C5"/>
    <w:rsid w:val="00C67E8E"/>
    <w:rsid w:val="00C7611F"/>
    <w:rsid w:val="00C837E0"/>
    <w:rsid w:val="00C87ED8"/>
    <w:rsid w:val="00CB5468"/>
    <w:rsid w:val="00CD740F"/>
    <w:rsid w:val="00CF50A3"/>
    <w:rsid w:val="00D00487"/>
    <w:rsid w:val="00D03C63"/>
    <w:rsid w:val="00D27EA1"/>
    <w:rsid w:val="00D717FE"/>
    <w:rsid w:val="00D97E90"/>
    <w:rsid w:val="00DB3968"/>
    <w:rsid w:val="00DD3F28"/>
    <w:rsid w:val="00E46C4B"/>
    <w:rsid w:val="00E721D1"/>
    <w:rsid w:val="00E82C60"/>
    <w:rsid w:val="00EC5512"/>
    <w:rsid w:val="00EC629A"/>
    <w:rsid w:val="00ED4E39"/>
    <w:rsid w:val="00F155A9"/>
    <w:rsid w:val="00F20976"/>
    <w:rsid w:val="00F23B92"/>
    <w:rsid w:val="00F342FC"/>
    <w:rsid w:val="00F64B52"/>
    <w:rsid w:val="00F7492E"/>
    <w:rsid w:val="00FB3A92"/>
    <w:rsid w:val="00FE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C7350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A33C1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A33C10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C7350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A33C1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A33C10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41ABC935C806A6786B5EDF8C4BEB4A422C7949F624B3DB4CDB652D47DE377F9C702C06C7B35360865BF7810F1E00D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41ABC935C806A6786B5EDF8C4BEB4A422C99B9763493DB4CDB652D47DE377F9C702C06C7B35360865BF7810F1E00D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41ABC935C806A6786B5EDF8C4BEB4A421C89F9067403DB4CDB652D47DE377F9C702C06C7B35360865BF7810F1E00D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E6A14EC71BB97D182890C5EDB3F54B83E7F5DCC1B05254BA49BCF0D72N4K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F3CB7B515DEB2EE9B599EFF2309962AEB061C85819F2536B2655F1D2Cb85DN" TargetMode="External"/><Relationship Id="rId14" Type="http://schemas.openxmlformats.org/officeDocument/2006/relationships/hyperlink" Target="consultantplus://offline/ref=A79E307FDA20D7D181F5481E4615DAA881FDA0900AD02D393C63C97E55C9C75CFF028C26286B285F38F56813CBl2n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7ED5C-885C-4A0D-82B5-483CDC7B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5980</Words>
  <Characters>34092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Оксана Сергеевна</dc:creator>
  <cp:lastModifiedBy>Коркунова Светлана Борисовна</cp:lastModifiedBy>
  <cp:revision>3</cp:revision>
  <cp:lastPrinted>2018-05-17T17:19:00Z</cp:lastPrinted>
  <dcterms:created xsi:type="dcterms:W3CDTF">2022-03-16T07:46:00Z</dcterms:created>
  <dcterms:modified xsi:type="dcterms:W3CDTF">2022-03-16T07:53:00Z</dcterms:modified>
</cp:coreProperties>
</file>